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AD9CC" w14:textId="77777777" w:rsidR="00E20277" w:rsidRPr="00E20277" w:rsidRDefault="00E20277" w:rsidP="00E20277">
      <w:pPr>
        <w:shd w:val="clear" w:color="auto" w:fill="FFFFFF"/>
        <w:spacing w:before="300" w:after="150" w:line="600" w:lineRule="atLeast"/>
        <w:outlineLvl w:val="0"/>
        <w:rPr>
          <w:rFonts w:eastAsia="Times New Roman" w:cstheme="minorHAnsi"/>
          <w:b/>
          <w:bCs/>
          <w:kern w:val="36"/>
          <w:sz w:val="48"/>
          <w:szCs w:val="48"/>
          <w:lang w:eastAsia="en-GB"/>
        </w:rPr>
      </w:pPr>
      <w:r w:rsidRPr="00E20277">
        <w:rPr>
          <w:rFonts w:eastAsia="Times New Roman" w:cstheme="minorHAnsi"/>
          <w:b/>
          <w:bCs/>
          <w:kern w:val="36"/>
          <w:sz w:val="48"/>
          <w:szCs w:val="48"/>
          <w:lang w:eastAsia="en-GB"/>
        </w:rPr>
        <w:t>Analysis of Water Use Data</w:t>
      </w:r>
    </w:p>
    <w:p w14:paraId="05026C43" w14:textId="77777777" w:rsidR="00E20277" w:rsidRPr="00E20277" w:rsidRDefault="00E20277" w:rsidP="00E20277">
      <w:pPr>
        <w:shd w:val="clear" w:color="auto" w:fill="FFFFFF"/>
        <w:spacing w:after="150" w:line="240" w:lineRule="auto"/>
        <w:rPr>
          <w:rFonts w:eastAsia="Times New Roman" w:cstheme="minorHAnsi"/>
          <w:sz w:val="21"/>
          <w:szCs w:val="21"/>
          <w:lang w:eastAsia="en-GB"/>
        </w:rPr>
      </w:pPr>
      <w:r w:rsidRPr="00E20277">
        <w:rPr>
          <w:rFonts w:eastAsia="Times New Roman" w:cstheme="minorHAnsi"/>
          <w:sz w:val="21"/>
          <w:szCs w:val="21"/>
          <w:lang w:eastAsia="en-GB"/>
        </w:rPr>
        <w:t>Use this comparison of European water use produced by the UK Environment Agency to practice skills of data analysis - graph production, percentages and explanations. Students often struggle to choose the correct form of data display and even struggle with how to calculate percentages.</w:t>
      </w:r>
    </w:p>
    <w:p w14:paraId="48FFF146" w14:textId="634F352E" w:rsidR="00E20277" w:rsidRPr="00E20277" w:rsidRDefault="00E20277" w:rsidP="00E20277">
      <w:pPr>
        <w:shd w:val="clear" w:color="auto" w:fill="FFFFFF"/>
        <w:spacing w:after="150" w:line="240" w:lineRule="auto"/>
        <w:rPr>
          <w:rFonts w:eastAsia="Times New Roman" w:cstheme="minorHAnsi"/>
          <w:sz w:val="21"/>
          <w:szCs w:val="21"/>
          <w:lang w:eastAsia="en-GB"/>
        </w:rPr>
      </w:pPr>
      <w:r>
        <w:rPr>
          <w:rFonts w:eastAsia="Times New Roman" w:cstheme="minorHAnsi"/>
          <w:sz w:val="21"/>
          <w:szCs w:val="21"/>
          <w:lang w:eastAsia="en-GB"/>
        </w:rPr>
        <w:t>Try to</w:t>
      </w:r>
      <w:r w:rsidRPr="00E20277">
        <w:rPr>
          <w:rFonts w:eastAsia="Times New Roman" w:cstheme="minorHAnsi"/>
          <w:sz w:val="21"/>
          <w:szCs w:val="21"/>
          <w:lang w:eastAsia="en-GB"/>
        </w:rPr>
        <w:t xml:space="preserve"> come up with potential reasons for the differences in the data.</w:t>
      </w:r>
    </w:p>
    <w:p w14:paraId="35C29B74" w14:textId="63FD8953" w:rsidR="00E20277" w:rsidRPr="00E20277" w:rsidRDefault="00E20277" w:rsidP="00E20277">
      <w:pPr>
        <w:spacing w:before="300" w:after="300" w:line="240" w:lineRule="auto"/>
        <w:rPr>
          <w:rFonts w:eastAsia="Times New Roman" w:cstheme="minorHAnsi"/>
          <w:sz w:val="21"/>
          <w:szCs w:val="21"/>
          <w:lang w:eastAsia="en-GB"/>
        </w:rPr>
      </w:pPr>
      <w:r w:rsidRPr="00E20277">
        <w:rPr>
          <w:rFonts w:eastAsia="Times New Roman" w:cstheme="minorHAnsi"/>
          <w:sz w:val="21"/>
          <w:szCs w:val="21"/>
          <w:lang w:eastAsia="en-GB"/>
        </w:rPr>
        <w:t>A comparison made by the UK Environment Agency </w:t>
      </w:r>
      <w:hyperlink r:id="rId10" w:tgtFrame="_blank" w:history="1">
        <w:r w:rsidRPr="00E20277">
          <w:rPr>
            <w:rFonts w:eastAsia="Times New Roman" w:cstheme="minorHAnsi"/>
            <w:b/>
            <w:bCs/>
            <w:sz w:val="21"/>
            <w:szCs w:val="21"/>
            <w:u w:val="single"/>
            <w:lang w:eastAsia="en-GB"/>
          </w:rPr>
          <w:t>published </w:t>
        </w:r>
      </w:hyperlink>
      <w:r w:rsidRPr="00E20277">
        <w:rPr>
          <w:rFonts w:eastAsia="Times New Roman" w:cstheme="minorHAnsi"/>
          <w:sz w:val="21"/>
          <w:szCs w:val="21"/>
          <w:lang w:eastAsia="en-GB"/>
        </w:rPr>
        <w:t xml:space="preserve">in 2008 compared the use of fresh water by several European countries.  </w:t>
      </w:r>
    </w:p>
    <w:tbl>
      <w:tblPr>
        <w:tblW w:w="0" w:type="dxa"/>
        <w:tblCellMar>
          <w:left w:w="0" w:type="dxa"/>
          <w:right w:w="0" w:type="dxa"/>
        </w:tblCellMar>
        <w:tblLook w:val="04A0" w:firstRow="1" w:lastRow="0" w:firstColumn="1" w:lastColumn="0" w:noHBand="0" w:noVBand="1"/>
      </w:tblPr>
      <w:tblGrid>
        <w:gridCol w:w="1190"/>
        <w:gridCol w:w="838"/>
        <w:gridCol w:w="1030"/>
        <w:gridCol w:w="1192"/>
        <w:gridCol w:w="2324"/>
        <w:gridCol w:w="1541"/>
        <w:gridCol w:w="895"/>
      </w:tblGrid>
      <w:tr w:rsidR="00E20277" w:rsidRPr="00E20277" w14:paraId="75DA16C7" w14:textId="77777777" w:rsidTr="00E20277">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956F5FA" w14:textId="77777777" w:rsidR="00E20277" w:rsidRPr="00E20277" w:rsidRDefault="00E20277" w:rsidP="00E20277">
            <w:pPr>
              <w:spacing w:after="0" w:line="240" w:lineRule="auto"/>
              <w:rPr>
                <w:rFonts w:eastAsia="Times New Roman" w:cstheme="minorHAnsi"/>
                <w:sz w:val="24"/>
                <w:szCs w:val="24"/>
                <w:lang w:eastAsia="en-GB"/>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272F7E" w14:textId="77777777" w:rsidR="00E20277" w:rsidRPr="00E20277" w:rsidRDefault="00E20277" w:rsidP="00E20277">
            <w:pPr>
              <w:spacing w:after="0" w:line="240" w:lineRule="auto"/>
              <w:rPr>
                <w:rFonts w:eastAsia="Times New Roman" w:cstheme="minorHAnsi"/>
                <w:lang w:eastAsia="en-GB"/>
              </w:rPr>
            </w:pPr>
            <w:r w:rsidRPr="00E20277">
              <w:rPr>
                <w:rFonts w:eastAsia="Times New Roman" w:cstheme="minorHAnsi"/>
                <w:lang w:eastAsia="en-GB"/>
              </w:rPr>
              <w:t>Drinking</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55CD0A" w14:textId="77777777" w:rsidR="00E20277" w:rsidRPr="00E20277" w:rsidRDefault="00E20277" w:rsidP="00E20277">
            <w:pPr>
              <w:spacing w:after="0" w:line="240" w:lineRule="auto"/>
              <w:rPr>
                <w:rFonts w:eastAsia="Times New Roman" w:cstheme="minorHAnsi"/>
                <w:lang w:eastAsia="en-GB"/>
              </w:rPr>
            </w:pPr>
            <w:r w:rsidRPr="00E20277">
              <w:rPr>
                <w:rFonts w:eastAsia="Times New Roman" w:cstheme="minorHAnsi"/>
                <w:lang w:eastAsia="en-GB"/>
              </w:rPr>
              <w:t>Toilet Flushing</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A7D16C" w14:textId="77777777" w:rsidR="00E20277" w:rsidRPr="00E20277" w:rsidRDefault="00E20277" w:rsidP="00E20277">
            <w:pPr>
              <w:spacing w:after="0" w:line="240" w:lineRule="auto"/>
              <w:rPr>
                <w:rFonts w:eastAsia="Times New Roman" w:cstheme="minorHAnsi"/>
                <w:lang w:eastAsia="en-GB"/>
              </w:rPr>
            </w:pPr>
            <w:r w:rsidRPr="00E20277">
              <w:rPr>
                <w:rFonts w:eastAsia="Times New Roman" w:cstheme="minorHAnsi"/>
                <w:lang w:eastAsia="en-GB"/>
              </w:rPr>
              <w:t>Baths and Showers</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19FF72" w14:textId="77777777" w:rsidR="00E20277" w:rsidRPr="00E20277" w:rsidRDefault="00E20277" w:rsidP="00E20277">
            <w:pPr>
              <w:spacing w:after="0" w:line="240" w:lineRule="auto"/>
              <w:rPr>
                <w:rFonts w:eastAsia="Times New Roman" w:cstheme="minorHAnsi"/>
                <w:lang w:eastAsia="en-GB"/>
              </w:rPr>
            </w:pPr>
            <w:r w:rsidRPr="00E20277">
              <w:rPr>
                <w:rFonts w:eastAsia="Times New Roman" w:cstheme="minorHAnsi"/>
                <w:lang w:eastAsia="en-GB"/>
              </w:rPr>
              <w:t>Kitchen &amp; other use / Dish washing / Clothes Washing</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695868" w14:textId="77777777" w:rsidR="00E20277" w:rsidRPr="00E20277" w:rsidRDefault="00E20277" w:rsidP="00E20277">
            <w:pPr>
              <w:spacing w:after="0" w:line="240" w:lineRule="auto"/>
              <w:rPr>
                <w:rFonts w:eastAsia="Times New Roman" w:cstheme="minorHAnsi"/>
                <w:lang w:eastAsia="en-GB"/>
              </w:rPr>
            </w:pPr>
            <w:r w:rsidRPr="00E20277">
              <w:rPr>
                <w:rFonts w:eastAsia="Times New Roman" w:cstheme="minorHAnsi"/>
                <w:lang w:eastAsia="en-GB"/>
              </w:rPr>
              <w:t xml:space="preserve">External / Outdoor Use / </w:t>
            </w:r>
            <w:proofErr w:type="spellStart"/>
            <w:r w:rsidRPr="00E20277">
              <w:rPr>
                <w:rFonts w:eastAsia="Times New Roman" w:cstheme="minorHAnsi"/>
                <w:lang w:eastAsia="en-GB"/>
              </w:rPr>
              <w:t>Misc</w:t>
            </w:r>
            <w:proofErr w:type="spellEnd"/>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717D21" w14:textId="77777777" w:rsidR="00E20277" w:rsidRPr="00E20277" w:rsidRDefault="00E20277" w:rsidP="00E20277">
            <w:pPr>
              <w:spacing w:after="0" w:line="240" w:lineRule="auto"/>
              <w:rPr>
                <w:rFonts w:eastAsia="Times New Roman" w:cstheme="minorHAnsi"/>
                <w:lang w:eastAsia="en-GB"/>
              </w:rPr>
            </w:pPr>
            <w:r w:rsidRPr="00E20277">
              <w:rPr>
                <w:rFonts w:eastAsia="Times New Roman" w:cstheme="minorHAnsi"/>
                <w:lang w:eastAsia="en-GB"/>
              </w:rPr>
              <w:t>Total (Litres)</w:t>
            </w:r>
          </w:p>
        </w:tc>
      </w:tr>
      <w:tr w:rsidR="00E20277" w:rsidRPr="00E20277" w14:paraId="0769F92F" w14:textId="77777777" w:rsidTr="00E2027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AA8CE8C" w14:textId="77777777" w:rsidR="00E20277" w:rsidRPr="00E20277" w:rsidRDefault="00E20277" w:rsidP="00E20277">
            <w:pPr>
              <w:spacing w:after="0" w:line="240" w:lineRule="auto"/>
              <w:rPr>
                <w:rFonts w:eastAsia="Times New Roman" w:cstheme="minorHAnsi"/>
                <w:lang w:eastAsia="en-GB"/>
              </w:rPr>
            </w:pPr>
            <w:r w:rsidRPr="00E20277">
              <w:rPr>
                <w:rFonts w:eastAsia="Times New Roman" w:cstheme="minorHAnsi"/>
                <w:lang w:eastAsia="en-GB"/>
              </w:rPr>
              <w:t>UK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08AD3F" w14:textId="77777777" w:rsidR="00E20277" w:rsidRPr="00E20277" w:rsidRDefault="00E20277" w:rsidP="00E20277">
            <w:pPr>
              <w:spacing w:after="0" w:line="240" w:lineRule="auto"/>
              <w:rPr>
                <w:rFonts w:eastAsia="Times New Roman" w:cstheme="minorHAnsi"/>
                <w:lang w:eastAsia="en-GB"/>
              </w:rPr>
            </w:pPr>
            <w:proofErr w:type="spellStart"/>
            <w:r w:rsidRPr="00E20277">
              <w:rPr>
                <w:rFonts w:eastAsia="Times New Roman" w:cstheme="minorHAnsi"/>
                <w:lang w:eastAsia="en-GB"/>
              </w:rPr>
              <w:t>na</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EB224D" w14:textId="77777777" w:rsidR="00E20277" w:rsidRPr="00E20277" w:rsidRDefault="00E20277" w:rsidP="00E20277">
            <w:pPr>
              <w:spacing w:after="0" w:line="240" w:lineRule="auto"/>
              <w:jc w:val="right"/>
              <w:rPr>
                <w:rFonts w:eastAsia="Times New Roman" w:cstheme="minorHAnsi"/>
                <w:lang w:eastAsia="en-GB"/>
              </w:rPr>
            </w:pPr>
            <w:r w:rsidRPr="00E20277">
              <w:rPr>
                <w:rFonts w:eastAsia="Times New Roman" w:cstheme="minorHAnsi"/>
                <w:lang w:eastAsia="en-GB"/>
              </w:rPr>
              <w:t>51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8FCAB4" w14:textId="77777777" w:rsidR="00E20277" w:rsidRPr="00E20277" w:rsidRDefault="00E20277" w:rsidP="00E20277">
            <w:pPr>
              <w:spacing w:after="0" w:line="240" w:lineRule="auto"/>
              <w:jc w:val="right"/>
              <w:rPr>
                <w:rFonts w:eastAsia="Times New Roman" w:cstheme="minorHAnsi"/>
                <w:lang w:eastAsia="en-GB"/>
              </w:rPr>
            </w:pPr>
            <w:r w:rsidRPr="00E20277">
              <w:rPr>
                <w:rFonts w:eastAsia="Times New Roman" w:cstheme="minorHAnsi"/>
                <w:lang w:eastAsia="en-GB"/>
              </w:rPr>
              <w:t>33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601012" w14:textId="77777777" w:rsidR="00E20277" w:rsidRPr="00E20277" w:rsidRDefault="00E20277" w:rsidP="00E20277">
            <w:pPr>
              <w:spacing w:after="0" w:line="240" w:lineRule="auto"/>
              <w:jc w:val="right"/>
              <w:rPr>
                <w:rFonts w:eastAsia="Times New Roman" w:cstheme="minorHAnsi"/>
                <w:lang w:eastAsia="en-GB"/>
              </w:rPr>
            </w:pPr>
            <w:r w:rsidRPr="00E20277">
              <w:rPr>
                <w:rFonts w:eastAsia="Times New Roman" w:cstheme="minorHAnsi"/>
                <w:lang w:eastAsia="en-GB"/>
              </w:rPr>
              <w:t>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552A41" w14:textId="77777777" w:rsidR="00E20277" w:rsidRPr="00E20277" w:rsidRDefault="00E20277" w:rsidP="00E20277">
            <w:pPr>
              <w:spacing w:after="0" w:line="240" w:lineRule="auto"/>
              <w:jc w:val="right"/>
              <w:rPr>
                <w:rFonts w:eastAsia="Times New Roman" w:cstheme="minorHAnsi"/>
                <w:lang w:eastAsia="en-GB"/>
              </w:rPr>
            </w:pPr>
            <w:r w:rsidRPr="00E20277">
              <w:rPr>
                <w:rFonts w:eastAsia="Times New Roman" w:cstheme="minorHAnsi"/>
                <w:lang w:eastAsia="en-GB"/>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42BD6D" w14:textId="77777777" w:rsidR="00E20277" w:rsidRPr="00E20277" w:rsidRDefault="00E20277" w:rsidP="00E20277">
            <w:pPr>
              <w:spacing w:after="0" w:line="240" w:lineRule="auto"/>
              <w:jc w:val="right"/>
              <w:rPr>
                <w:rFonts w:eastAsia="Times New Roman" w:cstheme="minorHAnsi"/>
                <w:lang w:eastAsia="en-GB"/>
              </w:rPr>
            </w:pPr>
            <w:r w:rsidRPr="00E20277">
              <w:rPr>
                <w:rFonts w:eastAsia="Times New Roman" w:cstheme="minorHAnsi"/>
                <w:lang w:eastAsia="en-GB"/>
              </w:rPr>
              <w:t>150</w:t>
            </w:r>
          </w:p>
        </w:tc>
      </w:tr>
      <w:tr w:rsidR="00E20277" w:rsidRPr="00E20277" w14:paraId="4BBEA883" w14:textId="77777777" w:rsidTr="00E2027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78939D9" w14:textId="77777777" w:rsidR="00E20277" w:rsidRPr="00E20277" w:rsidRDefault="00E20277" w:rsidP="00E20277">
            <w:pPr>
              <w:spacing w:after="0" w:line="240" w:lineRule="auto"/>
              <w:rPr>
                <w:rFonts w:eastAsia="Times New Roman" w:cstheme="minorHAnsi"/>
                <w:lang w:eastAsia="en-GB"/>
              </w:rPr>
            </w:pPr>
            <w:r w:rsidRPr="00E20277">
              <w:rPr>
                <w:rFonts w:eastAsia="Times New Roman" w:cstheme="minorHAnsi"/>
                <w:lang w:eastAsia="en-GB"/>
              </w:rPr>
              <w:t>Denmark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7CEF08" w14:textId="77777777" w:rsidR="00E20277" w:rsidRPr="00E20277" w:rsidRDefault="00E20277" w:rsidP="00E20277">
            <w:pPr>
              <w:spacing w:after="0" w:line="240" w:lineRule="auto"/>
              <w:jc w:val="right"/>
              <w:rPr>
                <w:rFonts w:eastAsia="Times New Roman" w:cstheme="minorHAnsi"/>
                <w:lang w:eastAsia="en-GB"/>
              </w:rPr>
            </w:pPr>
            <w:r w:rsidRPr="00E20277">
              <w:rPr>
                <w:rFonts w:eastAsia="Times New Roman" w:cstheme="minorHAnsi"/>
                <w:lang w:eastAsia="en-GB"/>
              </w:rPr>
              <w:t>6.6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EADE65" w14:textId="77777777" w:rsidR="00E20277" w:rsidRPr="00E20277" w:rsidRDefault="00E20277" w:rsidP="00E20277">
            <w:pPr>
              <w:spacing w:after="0" w:line="240" w:lineRule="auto"/>
              <w:jc w:val="right"/>
              <w:rPr>
                <w:rFonts w:eastAsia="Times New Roman" w:cstheme="minorHAnsi"/>
                <w:lang w:eastAsia="en-GB"/>
              </w:rPr>
            </w:pPr>
            <w:r w:rsidRPr="00E20277">
              <w:rPr>
                <w:rFonts w:eastAsia="Times New Roman" w:cstheme="minorHAnsi"/>
                <w:lang w:eastAsia="en-GB"/>
              </w:rPr>
              <w:t>30.1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62B663" w14:textId="77777777" w:rsidR="00E20277" w:rsidRPr="00E20277" w:rsidRDefault="00E20277" w:rsidP="00E20277">
            <w:pPr>
              <w:spacing w:after="0" w:line="240" w:lineRule="auto"/>
              <w:jc w:val="right"/>
              <w:rPr>
                <w:rFonts w:eastAsia="Times New Roman" w:cstheme="minorHAnsi"/>
                <w:lang w:eastAsia="en-GB"/>
              </w:rPr>
            </w:pPr>
            <w:r w:rsidRPr="00E20277">
              <w:rPr>
                <w:rFonts w:eastAsia="Times New Roman" w:cstheme="minorHAnsi"/>
                <w:lang w:eastAsia="en-GB"/>
              </w:rPr>
              <w:t>48.5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FBCACF" w14:textId="77777777" w:rsidR="00E20277" w:rsidRPr="00E20277" w:rsidRDefault="00E20277" w:rsidP="00E20277">
            <w:pPr>
              <w:spacing w:after="0" w:line="240" w:lineRule="auto"/>
              <w:jc w:val="right"/>
              <w:rPr>
                <w:rFonts w:eastAsia="Times New Roman" w:cstheme="minorHAnsi"/>
                <w:lang w:eastAsia="en-GB"/>
              </w:rPr>
            </w:pPr>
            <w:r w:rsidRPr="00E20277">
              <w:rPr>
                <w:rFonts w:eastAsia="Times New Roman" w:cstheme="minorHAnsi"/>
                <w:lang w:eastAsia="en-GB"/>
              </w:rPr>
              <w:t>40.6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A02EAF" w14:textId="77777777" w:rsidR="00E20277" w:rsidRPr="00E20277" w:rsidRDefault="00E20277" w:rsidP="00E20277">
            <w:pPr>
              <w:spacing w:after="0" w:line="240" w:lineRule="auto"/>
              <w:jc w:val="right"/>
              <w:rPr>
                <w:rFonts w:eastAsia="Times New Roman" w:cstheme="minorHAnsi"/>
                <w:lang w:eastAsia="en-GB"/>
              </w:rPr>
            </w:pPr>
            <w:r w:rsidRPr="00E20277">
              <w:rPr>
                <w:rFonts w:eastAsia="Times New Roman" w:cstheme="minorHAnsi"/>
                <w:lang w:eastAsia="en-GB"/>
              </w:rPr>
              <w:t>5.2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2BADFD" w14:textId="77777777" w:rsidR="00E20277" w:rsidRPr="00E20277" w:rsidRDefault="00E20277" w:rsidP="00E20277">
            <w:pPr>
              <w:spacing w:after="0" w:line="240" w:lineRule="auto"/>
              <w:jc w:val="right"/>
              <w:rPr>
                <w:rFonts w:eastAsia="Times New Roman" w:cstheme="minorHAnsi"/>
                <w:lang w:eastAsia="en-GB"/>
              </w:rPr>
            </w:pPr>
            <w:r w:rsidRPr="00E20277">
              <w:rPr>
                <w:rFonts w:eastAsia="Times New Roman" w:cstheme="minorHAnsi"/>
                <w:lang w:eastAsia="en-GB"/>
              </w:rPr>
              <w:t>131</w:t>
            </w:r>
          </w:p>
        </w:tc>
      </w:tr>
      <w:tr w:rsidR="00E20277" w:rsidRPr="00E20277" w14:paraId="2C4B6DA7" w14:textId="77777777" w:rsidTr="00E2027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C538F1E" w14:textId="77777777" w:rsidR="00E20277" w:rsidRPr="00E20277" w:rsidRDefault="00E20277" w:rsidP="00E20277">
            <w:pPr>
              <w:spacing w:after="0" w:line="240" w:lineRule="auto"/>
              <w:rPr>
                <w:rFonts w:eastAsia="Times New Roman" w:cstheme="minorHAnsi"/>
                <w:lang w:eastAsia="en-GB"/>
              </w:rPr>
            </w:pPr>
            <w:r w:rsidRPr="00E20277">
              <w:rPr>
                <w:rFonts w:eastAsia="Times New Roman" w:cstheme="minorHAnsi"/>
                <w:lang w:eastAsia="en-GB"/>
              </w:rPr>
              <w:t>Finland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A65075" w14:textId="77777777" w:rsidR="00E20277" w:rsidRPr="00E20277" w:rsidRDefault="00E20277" w:rsidP="00E20277">
            <w:pPr>
              <w:spacing w:after="0" w:line="240" w:lineRule="auto"/>
              <w:jc w:val="right"/>
              <w:rPr>
                <w:rFonts w:eastAsia="Times New Roman" w:cstheme="minorHAnsi"/>
                <w:lang w:eastAsia="en-GB"/>
              </w:rPr>
            </w:pPr>
            <w:r w:rsidRPr="00E20277">
              <w:rPr>
                <w:rFonts w:eastAsia="Times New Roman" w:cstheme="minorHAnsi"/>
                <w:lang w:eastAsia="en-GB"/>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697B55" w14:textId="77777777" w:rsidR="00E20277" w:rsidRPr="00E20277" w:rsidRDefault="00E20277" w:rsidP="00E20277">
            <w:pPr>
              <w:spacing w:after="0" w:line="240" w:lineRule="auto"/>
              <w:jc w:val="right"/>
              <w:rPr>
                <w:rFonts w:eastAsia="Times New Roman" w:cstheme="minorHAnsi"/>
                <w:lang w:eastAsia="en-GB"/>
              </w:rPr>
            </w:pPr>
            <w:r w:rsidRPr="00E20277">
              <w:rPr>
                <w:rFonts w:eastAsia="Times New Roman" w:cstheme="minorHAnsi"/>
                <w:lang w:eastAsia="en-GB"/>
              </w:rPr>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AD5C1F" w14:textId="77777777" w:rsidR="00E20277" w:rsidRPr="00E20277" w:rsidRDefault="00E20277" w:rsidP="00E20277">
            <w:pPr>
              <w:spacing w:after="0" w:line="240" w:lineRule="auto"/>
              <w:jc w:val="right"/>
              <w:rPr>
                <w:rFonts w:eastAsia="Times New Roman" w:cstheme="minorHAnsi"/>
                <w:lang w:eastAsia="en-GB"/>
              </w:rPr>
            </w:pPr>
            <w:r w:rsidRPr="00E20277">
              <w:rPr>
                <w:rFonts w:eastAsia="Times New Roman" w:cstheme="minorHAnsi"/>
                <w:lang w:eastAsia="en-GB"/>
              </w:rPr>
              <w:t>57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B3EF00" w14:textId="77777777" w:rsidR="00E20277" w:rsidRPr="00E20277" w:rsidRDefault="00E20277" w:rsidP="00E20277">
            <w:pPr>
              <w:spacing w:after="0" w:line="240" w:lineRule="auto"/>
              <w:jc w:val="right"/>
              <w:rPr>
                <w:rFonts w:eastAsia="Times New Roman" w:cstheme="minorHAnsi"/>
                <w:lang w:eastAsia="en-GB"/>
              </w:rPr>
            </w:pPr>
            <w:r w:rsidRPr="00E20277">
              <w:rPr>
                <w:rFonts w:eastAsia="Times New Roman" w:cstheme="minorHAnsi"/>
                <w:lang w:eastAsia="en-GB"/>
              </w:rPr>
              <w:t>38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E48F64" w14:textId="77777777" w:rsidR="00E20277" w:rsidRPr="00E20277" w:rsidRDefault="00E20277" w:rsidP="00E20277">
            <w:pPr>
              <w:spacing w:after="0" w:line="240" w:lineRule="auto"/>
              <w:jc w:val="right"/>
              <w:rPr>
                <w:rFonts w:eastAsia="Times New Roman" w:cstheme="minorHAnsi"/>
                <w:lang w:eastAsia="en-GB"/>
              </w:rPr>
            </w:pPr>
            <w:r w:rsidRPr="00E20277">
              <w:rPr>
                <w:rFonts w:eastAsia="Times New Roman" w:cstheme="minorHAnsi"/>
                <w:lang w:eastAsia="en-GB"/>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5DD899" w14:textId="77777777" w:rsidR="00E20277" w:rsidRPr="00E20277" w:rsidRDefault="00E20277" w:rsidP="00E20277">
            <w:pPr>
              <w:spacing w:after="0" w:line="240" w:lineRule="auto"/>
              <w:jc w:val="right"/>
              <w:rPr>
                <w:rFonts w:eastAsia="Times New Roman" w:cstheme="minorHAnsi"/>
                <w:lang w:eastAsia="en-GB"/>
              </w:rPr>
            </w:pPr>
            <w:r w:rsidRPr="00E20277">
              <w:rPr>
                <w:rFonts w:eastAsia="Times New Roman" w:cstheme="minorHAnsi"/>
                <w:lang w:eastAsia="en-GB"/>
              </w:rPr>
              <w:t>115</w:t>
            </w:r>
          </w:p>
        </w:tc>
      </w:tr>
      <w:tr w:rsidR="00E20277" w:rsidRPr="00E20277" w14:paraId="1F52A09C" w14:textId="77777777" w:rsidTr="00E2027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4BA741C" w14:textId="77777777" w:rsidR="00E20277" w:rsidRPr="00E20277" w:rsidRDefault="00E20277" w:rsidP="00E20277">
            <w:pPr>
              <w:spacing w:after="0" w:line="240" w:lineRule="auto"/>
              <w:rPr>
                <w:rFonts w:eastAsia="Times New Roman" w:cstheme="minorHAnsi"/>
                <w:lang w:eastAsia="en-GB"/>
              </w:rPr>
            </w:pPr>
            <w:r w:rsidRPr="00E20277">
              <w:rPr>
                <w:rFonts w:eastAsia="Times New Roman" w:cstheme="minorHAnsi"/>
                <w:lang w:eastAsia="en-GB"/>
              </w:rPr>
              <w:t>Netherlands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054B35" w14:textId="77777777" w:rsidR="00E20277" w:rsidRPr="00E20277" w:rsidRDefault="00E20277" w:rsidP="00E20277">
            <w:pPr>
              <w:spacing w:after="0" w:line="240" w:lineRule="auto"/>
              <w:jc w:val="right"/>
              <w:rPr>
                <w:rFonts w:eastAsia="Times New Roman" w:cstheme="minorHAnsi"/>
                <w:lang w:eastAsia="en-GB"/>
              </w:rPr>
            </w:pPr>
            <w:r w:rsidRPr="00E20277">
              <w:rPr>
                <w:rFonts w:eastAsia="Times New Roman" w:cstheme="minorHAnsi"/>
                <w:lang w:eastAsia="en-GB"/>
              </w:rPr>
              <w:t>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2325D1" w14:textId="77777777" w:rsidR="00E20277" w:rsidRPr="00E20277" w:rsidRDefault="00E20277" w:rsidP="00E20277">
            <w:pPr>
              <w:spacing w:after="0" w:line="240" w:lineRule="auto"/>
              <w:jc w:val="right"/>
              <w:rPr>
                <w:rFonts w:eastAsia="Times New Roman" w:cstheme="minorHAnsi"/>
                <w:lang w:eastAsia="en-GB"/>
              </w:rPr>
            </w:pPr>
            <w:r w:rsidRPr="00E20277">
              <w:rPr>
                <w:rFonts w:eastAsia="Times New Roman" w:cstheme="minorHAnsi"/>
                <w:lang w:eastAsia="en-GB"/>
              </w:rPr>
              <w:t>37.1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6E9C8A" w14:textId="77777777" w:rsidR="00E20277" w:rsidRPr="00E20277" w:rsidRDefault="00E20277" w:rsidP="00E20277">
            <w:pPr>
              <w:spacing w:after="0" w:line="240" w:lineRule="auto"/>
              <w:jc w:val="right"/>
              <w:rPr>
                <w:rFonts w:eastAsia="Times New Roman" w:cstheme="minorHAnsi"/>
                <w:lang w:eastAsia="en-GB"/>
              </w:rPr>
            </w:pPr>
            <w:r w:rsidRPr="00E20277">
              <w:rPr>
                <w:rFonts w:eastAsia="Times New Roman" w:cstheme="minorHAnsi"/>
                <w:lang w:eastAsia="en-GB"/>
              </w:rPr>
              <w:t>52.3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783D44" w14:textId="77777777" w:rsidR="00E20277" w:rsidRPr="00E20277" w:rsidRDefault="00E20277" w:rsidP="00E20277">
            <w:pPr>
              <w:spacing w:after="0" w:line="240" w:lineRule="auto"/>
              <w:jc w:val="right"/>
              <w:rPr>
                <w:rFonts w:eastAsia="Times New Roman" w:cstheme="minorHAnsi"/>
                <w:lang w:eastAsia="en-GB"/>
              </w:rPr>
            </w:pPr>
            <w:r w:rsidRPr="00E20277">
              <w:rPr>
                <w:rFonts w:eastAsia="Times New Roman" w:cstheme="minorHAnsi"/>
                <w:lang w:eastAsia="en-GB"/>
              </w:rPr>
              <w:t>32.8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D31918" w14:textId="77777777" w:rsidR="00E20277" w:rsidRPr="00E20277" w:rsidRDefault="00E20277" w:rsidP="00E20277">
            <w:pPr>
              <w:spacing w:after="0" w:line="240" w:lineRule="auto"/>
              <w:jc w:val="right"/>
              <w:rPr>
                <w:rFonts w:eastAsia="Times New Roman" w:cstheme="minorHAnsi"/>
                <w:lang w:eastAsia="en-GB"/>
              </w:rPr>
            </w:pPr>
            <w:r w:rsidRPr="00E20277">
              <w:rPr>
                <w:rFonts w:eastAsia="Times New Roman" w:cstheme="minorHAnsi"/>
                <w:lang w:eastAsia="en-GB"/>
              </w:rPr>
              <w:t>5.3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767AD3" w14:textId="77777777" w:rsidR="00E20277" w:rsidRPr="00E20277" w:rsidRDefault="00E20277" w:rsidP="00E20277">
            <w:pPr>
              <w:spacing w:after="0" w:line="240" w:lineRule="auto"/>
              <w:jc w:val="right"/>
              <w:rPr>
                <w:rFonts w:eastAsia="Times New Roman" w:cstheme="minorHAnsi"/>
                <w:lang w:eastAsia="en-GB"/>
              </w:rPr>
            </w:pPr>
            <w:r w:rsidRPr="00E20277">
              <w:rPr>
                <w:rFonts w:eastAsia="Times New Roman" w:cstheme="minorHAnsi"/>
                <w:lang w:eastAsia="en-GB"/>
              </w:rPr>
              <w:t>131</w:t>
            </w:r>
          </w:p>
        </w:tc>
      </w:tr>
      <w:tr w:rsidR="00E20277" w:rsidRPr="00E20277" w14:paraId="70EAA4AD" w14:textId="77777777" w:rsidTr="00E2027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FE83DBD" w14:textId="77777777" w:rsidR="00E20277" w:rsidRPr="00E20277" w:rsidRDefault="00E20277" w:rsidP="00E20277">
            <w:pPr>
              <w:spacing w:after="0" w:line="240" w:lineRule="auto"/>
              <w:rPr>
                <w:rFonts w:eastAsia="Times New Roman" w:cstheme="minorHAnsi"/>
                <w:lang w:eastAsia="en-GB"/>
              </w:rPr>
            </w:pPr>
            <w:r w:rsidRPr="00E20277">
              <w:rPr>
                <w:rFonts w:eastAsia="Times New Roman" w:cstheme="minorHAnsi"/>
                <w:lang w:eastAsia="en-GB"/>
              </w:rPr>
              <w:t>Germany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9556EC" w14:textId="77777777" w:rsidR="00E20277" w:rsidRPr="00E20277" w:rsidRDefault="00E20277" w:rsidP="00E20277">
            <w:pPr>
              <w:spacing w:after="0" w:line="240" w:lineRule="auto"/>
              <w:jc w:val="right"/>
              <w:rPr>
                <w:rFonts w:eastAsia="Times New Roman" w:cstheme="minorHAnsi"/>
                <w:lang w:eastAsia="en-GB"/>
              </w:rPr>
            </w:pPr>
            <w:r w:rsidRPr="00E20277">
              <w:rPr>
                <w:rFonts w:eastAsia="Times New Roman" w:cstheme="minorHAnsi"/>
                <w:lang w:eastAsia="en-GB"/>
              </w:rPr>
              <w:t>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347EB7" w14:textId="77777777" w:rsidR="00E20277" w:rsidRPr="00E20277" w:rsidRDefault="00E20277" w:rsidP="00E20277">
            <w:pPr>
              <w:spacing w:after="0" w:line="240" w:lineRule="auto"/>
              <w:jc w:val="right"/>
              <w:rPr>
                <w:rFonts w:eastAsia="Times New Roman" w:cstheme="minorHAnsi"/>
                <w:lang w:eastAsia="en-GB"/>
              </w:rPr>
            </w:pPr>
            <w:r w:rsidRPr="00E20277">
              <w:rPr>
                <w:rFonts w:eastAsia="Times New Roman" w:cstheme="minorHAnsi"/>
                <w:lang w:eastAsia="en-GB"/>
              </w:rPr>
              <w:t>36.8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EE0A4B" w14:textId="77777777" w:rsidR="00E20277" w:rsidRPr="00E20277" w:rsidRDefault="00E20277" w:rsidP="00E20277">
            <w:pPr>
              <w:spacing w:after="0" w:line="240" w:lineRule="auto"/>
              <w:jc w:val="right"/>
              <w:rPr>
                <w:rFonts w:eastAsia="Times New Roman" w:cstheme="minorHAnsi"/>
                <w:lang w:eastAsia="en-GB"/>
              </w:rPr>
            </w:pPr>
            <w:r w:rsidRPr="00E20277">
              <w:rPr>
                <w:rFonts w:eastAsia="Times New Roman" w:cstheme="minorHAnsi"/>
                <w:lang w:eastAsia="en-GB"/>
              </w:rPr>
              <w:t>34.5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0DDAF4" w14:textId="77777777" w:rsidR="00E20277" w:rsidRPr="00E20277" w:rsidRDefault="00E20277" w:rsidP="00E20277">
            <w:pPr>
              <w:spacing w:after="0" w:line="240" w:lineRule="auto"/>
              <w:jc w:val="right"/>
              <w:rPr>
                <w:rFonts w:eastAsia="Times New Roman" w:cstheme="minorHAnsi"/>
                <w:lang w:eastAsia="en-GB"/>
              </w:rPr>
            </w:pPr>
            <w:r w:rsidRPr="00E20277">
              <w:rPr>
                <w:rFonts w:eastAsia="Times New Roman" w:cstheme="minorHAnsi"/>
                <w:lang w:eastAsia="en-GB"/>
              </w:rPr>
              <w:t>43.7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959835" w14:textId="77777777" w:rsidR="00E20277" w:rsidRPr="00E20277" w:rsidRDefault="00E20277" w:rsidP="00E20277">
            <w:pPr>
              <w:spacing w:after="0" w:line="240" w:lineRule="auto"/>
              <w:jc w:val="right"/>
              <w:rPr>
                <w:rFonts w:eastAsia="Times New Roman" w:cstheme="minorHAnsi"/>
                <w:lang w:eastAsia="en-GB"/>
              </w:rPr>
            </w:pPr>
            <w:r w:rsidRPr="00E20277">
              <w:rPr>
                <w:rFonts w:eastAsia="Times New Roman" w:cstheme="minorHAnsi"/>
                <w:lang w:eastAsia="en-GB"/>
              </w:rPr>
              <w:t>10.3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FD13B9" w14:textId="77777777" w:rsidR="00E20277" w:rsidRPr="00E20277" w:rsidRDefault="00E20277" w:rsidP="00E20277">
            <w:pPr>
              <w:spacing w:after="0" w:line="240" w:lineRule="auto"/>
              <w:jc w:val="right"/>
              <w:rPr>
                <w:rFonts w:eastAsia="Times New Roman" w:cstheme="minorHAnsi"/>
                <w:lang w:eastAsia="en-GB"/>
              </w:rPr>
            </w:pPr>
            <w:r w:rsidRPr="00E20277">
              <w:rPr>
                <w:rFonts w:eastAsia="Times New Roman" w:cstheme="minorHAnsi"/>
                <w:lang w:eastAsia="en-GB"/>
              </w:rPr>
              <w:t>128.8</w:t>
            </w:r>
          </w:p>
        </w:tc>
      </w:tr>
      <w:tr w:rsidR="00E20277" w:rsidRPr="00E20277" w14:paraId="1B41233D" w14:textId="77777777" w:rsidTr="00E2027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4BC8671" w14:textId="77777777" w:rsidR="00E20277" w:rsidRPr="00E20277" w:rsidRDefault="00E20277" w:rsidP="00E20277">
            <w:pPr>
              <w:spacing w:after="0" w:line="240" w:lineRule="auto"/>
              <w:rPr>
                <w:rFonts w:eastAsia="Times New Roman" w:cstheme="minorHAnsi"/>
                <w:lang w:eastAsia="en-GB"/>
              </w:rPr>
            </w:pPr>
            <w:r w:rsidRPr="00E20277">
              <w:rPr>
                <w:rFonts w:eastAsia="Times New Roman" w:cstheme="minorHAnsi"/>
                <w:lang w:eastAsia="en-GB"/>
              </w:rPr>
              <w:t>Austria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7E9828" w14:textId="77777777" w:rsidR="00E20277" w:rsidRPr="00E20277" w:rsidRDefault="00E20277" w:rsidP="00E20277">
            <w:pPr>
              <w:spacing w:after="0" w:line="240" w:lineRule="auto"/>
              <w:jc w:val="right"/>
              <w:rPr>
                <w:rFonts w:eastAsia="Times New Roman" w:cstheme="minorHAnsi"/>
                <w:lang w:eastAsia="en-GB"/>
              </w:rPr>
            </w:pPr>
            <w:r w:rsidRPr="00E20277">
              <w:rPr>
                <w:rFonts w:eastAsia="Times New Roman" w:cstheme="minorHAnsi"/>
                <w:lang w:eastAsia="en-GB"/>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A02128" w14:textId="77777777" w:rsidR="00E20277" w:rsidRPr="00E20277" w:rsidRDefault="00E20277" w:rsidP="00E20277">
            <w:pPr>
              <w:spacing w:after="0" w:line="240" w:lineRule="auto"/>
              <w:jc w:val="right"/>
              <w:rPr>
                <w:rFonts w:eastAsia="Times New Roman" w:cstheme="minorHAnsi"/>
                <w:lang w:eastAsia="en-GB"/>
              </w:rPr>
            </w:pPr>
            <w:r w:rsidRPr="00E20277">
              <w:rPr>
                <w:rFonts w:eastAsia="Times New Roman" w:cstheme="minorHAnsi"/>
                <w:lang w:eastAsia="en-GB"/>
              </w:rPr>
              <w:t>29.7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24C14A" w14:textId="77777777" w:rsidR="00E20277" w:rsidRPr="00E20277" w:rsidRDefault="00E20277" w:rsidP="00E20277">
            <w:pPr>
              <w:spacing w:after="0" w:line="240" w:lineRule="auto"/>
              <w:jc w:val="right"/>
              <w:rPr>
                <w:rFonts w:eastAsia="Times New Roman" w:cstheme="minorHAnsi"/>
                <w:lang w:eastAsia="en-GB"/>
              </w:rPr>
            </w:pPr>
            <w:r w:rsidRPr="00E20277">
              <w:rPr>
                <w:rFonts w:eastAsia="Times New Roman" w:cstheme="minorHAnsi"/>
                <w:lang w:eastAsia="en-GB"/>
              </w:rPr>
              <w:t>55.4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1811D7" w14:textId="77777777" w:rsidR="00E20277" w:rsidRPr="00E20277" w:rsidRDefault="00E20277" w:rsidP="00E20277">
            <w:pPr>
              <w:spacing w:after="0" w:line="240" w:lineRule="auto"/>
              <w:jc w:val="right"/>
              <w:rPr>
                <w:rFonts w:eastAsia="Times New Roman" w:cstheme="minorHAnsi"/>
                <w:lang w:eastAsia="en-GB"/>
              </w:rPr>
            </w:pPr>
            <w:r w:rsidRPr="00E20277">
              <w:rPr>
                <w:rFonts w:eastAsia="Times New Roman" w:cstheme="minorHAnsi"/>
                <w:lang w:eastAsia="en-GB"/>
              </w:rPr>
              <w:t>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715CC4" w14:textId="77777777" w:rsidR="00E20277" w:rsidRPr="00E20277" w:rsidRDefault="00E20277" w:rsidP="00E20277">
            <w:pPr>
              <w:spacing w:after="0" w:line="240" w:lineRule="auto"/>
              <w:jc w:val="right"/>
              <w:rPr>
                <w:rFonts w:eastAsia="Times New Roman" w:cstheme="minorHAnsi"/>
                <w:lang w:eastAsia="en-GB"/>
              </w:rPr>
            </w:pPr>
            <w:r w:rsidRPr="00E20277">
              <w:rPr>
                <w:rFonts w:eastAsia="Times New Roman" w:cstheme="minorHAnsi"/>
                <w:lang w:eastAsia="en-GB"/>
              </w:rPr>
              <w:t>14.9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00A831" w14:textId="77777777" w:rsidR="00E20277" w:rsidRPr="00E20277" w:rsidRDefault="00E20277" w:rsidP="00E20277">
            <w:pPr>
              <w:spacing w:after="0" w:line="240" w:lineRule="auto"/>
              <w:jc w:val="right"/>
              <w:rPr>
                <w:rFonts w:eastAsia="Times New Roman" w:cstheme="minorHAnsi"/>
                <w:lang w:eastAsia="en-GB"/>
              </w:rPr>
            </w:pPr>
            <w:r w:rsidRPr="00E20277">
              <w:rPr>
                <w:rFonts w:eastAsia="Times New Roman" w:cstheme="minorHAnsi"/>
                <w:lang w:eastAsia="en-GB"/>
              </w:rPr>
              <w:t>139</w:t>
            </w:r>
          </w:p>
        </w:tc>
      </w:tr>
    </w:tbl>
    <w:p w14:paraId="20A69BD0" w14:textId="5E9336DF" w:rsidR="00E20277" w:rsidRDefault="00E20277" w:rsidP="00E20277">
      <w:pPr>
        <w:numPr>
          <w:ilvl w:val="0"/>
          <w:numId w:val="2"/>
        </w:numPr>
        <w:shd w:val="clear" w:color="auto" w:fill="FAF9EB"/>
        <w:spacing w:before="100" w:beforeAutospacing="1" w:after="48" w:line="300" w:lineRule="atLeast"/>
        <w:ind w:left="375"/>
        <w:rPr>
          <w:rFonts w:eastAsia="Times New Roman" w:cstheme="minorHAnsi"/>
          <w:sz w:val="21"/>
          <w:szCs w:val="21"/>
          <w:lang w:eastAsia="en-GB"/>
        </w:rPr>
      </w:pPr>
      <w:r w:rsidRPr="00E20277">
        <w:rPr>
          <w:rFonts w:eastAsia="Times New Roman" w:cstheme="minorHAnsi"/>
          <w:sz w:val="21"/>
          <w:szCs w:val="21"/>
          <w:lang w:eastAsia="en-GB"/>
        </w:rPr>
        <w:t> Use this data to plot graphs comparing the domestic water use in these six European countries.</w:t>
      </w:r>
    </w:p>
    <w:p w14:paraId="50ACEC97" w14:textId="77777777" w:rsidR="00E20277" w:rsidRPr="00E20277" w:rsidRDefault="00E20277" w:rsidP="00E20277">
      <w:pPr>
        <w:shd w:val="clear" w:color="auto" w:fill="FAF9EB"/>
        <w:spacing w:before="100" w:beforeAutospacing="1" w:after="48" w:line="300" w:lineRule="atLeast"/>
        <w:ind w:left="375"/>
        <w:rPr>
          <w:rFonts w:eastAsia="Times New Roman" w:cstheme="minorHAnsi"/>
          <w:sz w:val="21"/>
          <w:szCs w:val="21"/>
          <w:lang w:eastAsia="en-GB"/>
        </w:rPr>
      </w:pPr>
    </w:p>
    <w:p w14:paraId="77D4803E" w14:textId="0A8FEA29" w:rsidR="00E20277" w:rsidRDefault="00E20277" w:rsidP="00E20277">
      <w:pPr>
        <w:numPr>
          <w:ilvl w:val="0"/>
          <w:numId w:val="2"/>
        </w:numPr>
        <w:shd w:val="clear" w:color="auto" w:fill="FAF9EB"/>
        <w:spacing w:before="100" w:beforeAutospacing="1" w:after="48" w:line="300" w:lineRule="atLeast"/>
        <w:ind w:left="375"/>
        <w:rPr>
          <w:rFonts w:eastAsia="Times New Roman" w:cstheme="minorHAnsi"/>
          <w:sz w:val="21"/>
          <w:szCs w:val="21"/>
          <w:lang w:eastAsia="en-GB"/>
        </w:rPr>
      </w:pPr>
      <w:r w:rsidRPr="00E20277">
        <w:rPr>
          <w:rFonts w:eastAsia="Times New Roman" w:cstheme="minorHAnsi"/>
          <w:sz w:val="21"/>
          <w:szCs w:val="21"/>
          <w:lang w:eastAsia="en-GB"/>
        </w:rPr>
        <w:t>What percentage of UK water use is needed for toilet flushing?</w:t>
      </w:r>
    </w:p>
    <w:p w14:paraId="4E16DFC4" w14:textId="77777777" w:rsidR="00E20277" w:rsidRPr="00E20277" w:rsidRDefault="00E20277" w:rsidP="00E20277">
      <w:pPr>
        <w:shd w:val="clear" w:color="auto" w:fill="FAF9EB"/>
        <w:spacing w:before="100" w:beforeAutospacing="1" w:after="48" w:line="300" w:lineRule="atLeast"/>
        <w:ind w:left="375"/>
        <w:rPr>
          <w:rFonts w:eastAsia="Times New Roman" w:cstheme="minorHAnsi"/>
          <w:sz w:val="21"/>
          <w:szCs w:val="21"/>
          <w:lang w:eastAsia="en-GB"/>
        </w:rPr>
      </w:pPr>
    </w:p>
    <w:p w14:paraId="50E92F44" w14:textId="139CAEFE" w:rsidR="00E20277" w:rsidRPr="00E20277" w:rsidRDefault="00E20277" w:rsidP="00E20277">
      <w:pPr>
        <w:numPr>
          <w:ilvl w:val="0"/>
          <w:numId w:val="2"/>
        </w:numPr>
        <w:shd w:val="clear" w:color="auto" w:fill="FAF9EB"/>
        <w:spacing w:before="100" w:beforeAutospacing="1" w:after="48" w:line="300" w:lineRule="atLeast"/>
        <w:ind w:left="375"/>
        <w:rPr>
          <w:rFonts w:eastAsia="Times New Roman" w:cstheme="minorHAnsi"/>
          <w:sz w:val="21"/>
          <w:szCs w:val="21"/>
          <w:lang w:eastAsia="en-GB"/>
        </w:rPr>
      </w:pPr>
      <w:r w:rsidRPr="00E20277">
        <w:rPr>
          <w:rFonts w:eastAsia="Times New Roman" w:cstheme="minorHAnsi"/>
          <w:sz w:val="21"/>
          <w:szCs w:val="21"/>
          <w:lang w:eastAsia="en-GB"/>
        </w:rPr>
        <w:t>Which country uses the least water per capita?</w:t>
      </w:r>
    </w:p>
    <w:p w14:paraId="6F37F61A" w14:textId="77777777" w:rsidR="00E20277" w:rsidRPr="00E20277" w:rsidRDefault="00E20277" w:rsidP="00E20277">
      <w:pPr>
        <w:shd w:val="clear" w:color="auto" w:fill="FAF9EB"/>
        <w:spacing w:before="100" w:beforeAutospacing="1" w:after="48" w:line="300" w:lineRule="atLeast"/>
        <w:ind w:left="375"/>
        <w:rPr>
          <w:rFonts w:eastAsia="Times New Roman" w:cstheme="minorHAnsi"/>
          <w:sz w:val="21"/>
          <w:szCs w:val="21"/>
          <w:lang w:eastAsia="en-GB"/>
        </w:rPr>
      </w:pPr>
    </w:p>
    <w:p w14:paraId="3845C286" w14:textId="77777777" w:rsidR="00E20277" w:rsidRPr="00E20277" w:rsidRDefault="00E20277" w:rsidP="00E20277">
      <w:pPr>
        <w:numPr>
          <w:ilvl w:val="0"/>
          <w:numId w:val="2"/>
        </w:numPr>
        <w:shd w:val="clear" w:color="auto" w:fill="FAF9EB"/>
        <w:spacing w:before="100" w:beforeAutospacing="1" w:after="48" w:line="300" w:lineRule="atLeast"/>
        <w:ind w:left="375"/>
        <w:rPr>
          <w:rFonts w:eastAsia="Times New Roman" w:cstheme="minorHAnsi"/>
          <w:sz w:val="21"/>
          <w:szCs w:val="21"/>
          <w:lang w:eastAsia="en-GB"/>
        </w:rPr>
      </w:pPr>
      <w:r w:rsidRPr="00E20277">
        <w:rPr>
          <w:rFonts w:eastAsia="Times New Roman" w:cstheme="minorHAnsi"/>
          <w:sz w:val="21"/>
          <w:szCs w:val="21"/>
          <w:lang w:eastAsia="en-GB"/>
        </w:rPr>
        <w:t>Which country uses the most water as a percentage of its total for Baths and Showers.</w:t>
      </w:r>
    </w:p>
    <w:p w14:paraId="1FF895D3" w14:textId="77777777" w:rsidR="00E20277" w:rsidRDefault="00E20277" w:rsidP="00E20277">
      <w:pPr>
        <w:shd w:val="clear" w:color="auto" w:fill="FAF9EB"/>
        <w:spacing w:before="100" w:beforeAutospacing="1" w:line="300" w:lineRule="atLeast"/>
        <w:ind w:left="375"/>
        <w:rPr>
          <w:rFonts w:eastAsia="Times New Roman" w:cstheme="minorHAnsi"/>
          <w:sz w:val="21"/>
          <w:szCs w:val="21"/>
          <w:lang w:eastAsia="en-GB"/>
        </w:rPr>
      </w:pPr>
    </w:p>
    <w:p w14:paraId="4DCB3E80" w14:textId="67F545AB" w:rsidR="00E20277" w:rsidRPr="00E20277" w:rsidRDefault="00E20277" w:rsidP="00E20277">
      <w:pPr>
        <w:numPr>
          <w:ilvl w:val="0"/>
          <w:numId w:val="2"/>
        </w:numPr>
        <w:shd w:val="clear" w:color="auto" w:fill="FAF9EB"/>
        <w:spacing w:before="100" w:beforeAutospacing="1" w:line="300" w:lineRule="atLeast"/>
        <w:ind w:left="375"/>
        <w:rPr>
          <w:rFonts w:eastAsia="Times New Roman" w:cstheme="minorHAnsi"/>
          <w:sz w:val="21"/>
          <w:szCs w:val="21"/>
          <w:lang w:eastAsia="en-GB"/>
        </w:rPr>
      </w:pPr>
      <w:r w:rsidRPr="00E20277">
        <w:rPr>
          <w:rFonts w:eastAsia="Times New Roman" w:cstheme="minorHAnsi"/>
          <w:sz w:val="21"/>
          <w:szCs w:val="21"/>
          <w:lang w:eastAsia="en-GB"/>
        </w:rPr>
        <w:t>Suggest a reason for the differences in the amounts of water used for toilet flushing.</w:t>
      </w:r>
    </w:p>
    <w:p w14:paraId="5923CF0E" w14:textId="77777777" w:rsidR="00E20277" w:rsidRPr="00E20277" w:rsidRDefault="00E20277" w:rsidP="00E20277">
      <w:pPr>
        <w:shd w:val="clear" w:color="auto" w:fill="FAF9EB"/>
        <w:spacing w:before="100" w:beforeAutospacing="1" w:line="300" w:lineRule="atLeast"/>
        <w:ind w:left="375"/>
        <w:rPr>
          <w:rFonts w:eastAsia="Times New Roman" w:cstheme="minorHAnsi"/>
          <w:sz w:val="21"/>
          <w:szCs w:val="21"/>
          <w:lang w:eastAsia="en-GB"/>
        </w:rPr>
      </w:pPr>
    </w:p>
    <w:p w14:paraId="68DBD41B" w14:textId="77777777" w:rsidR="005E7272" w:rsidRPr="00E20277" w:rsidRDefault="005E7272">
      <w:pPr>
        <w:rPr>
          <w:rFonts w:cstheme="minorHAnsi"/>
        </w:rPr>
      </w:pPr>
    </w:p>
    <w:p w14:paraId="6AD13308" w14:textId="7CF1FF71" w:rsidR="005E7272" w:rsidRDefault="005E7272">
      <w:pPr>
        <w:rPr>
          <w:rFonts w:cstheme="minorHAnsi"/>
        </w:rPr>
      </w:pPr>
    </w:p>
    <w:p w14:paraId="6AE18297" w14:textId="685BD476" w:rsidR="00E20277" w:rsidRDefault="00E20277">
      <w:pPr>
        <w:rPr>
          <w:rFonts w:cstheme="minorHAnsi"/>
        </w:rPr>
      </w:pPr>
    </w:p>
    <w:p w14:paraId="29FB138F" w14:textId="77777777" w:rsidR="00E20277" w:rsidRPr="00E20277" w:rsidRDefault="00E20277" w:rsidP="00E20277">
      <w:pPr>
        <w:shd w:val="clear" w:color="auto" w:fill="FFFFFF"/>
        <w:spacing w:before="300" w:after="150" w:line="600" w:lineRule="atLeast"/>
        <w:outlineLvl w:val="0"/>
        <w:rPr>
          <w:rFonts w:ascii="Trebuchet MS" w:eastAsia="Times New Roman" w:hAnsi="Trebuchet MS" w:cs="Times New Roman"/>
          <w:b/>
          <w:bCs/>
          <w:color w:val="242424"/>
          <w:kern w:val="36"/>
          <w:sz w:val="48"/>
          <w:szCs w:val="48"/>
          <w:lang w:eastAsia="en-GB"/>
        </w:rPr>
      </w:pPr>
      <w:r w:rsidRPr="00E20277">
        <w:rPr>
          <w:rFonts w:ascii="Trebuchet MS" w:eastAsia="Times New Roman" w:hAnsi="Trebuchet MS" w:cs="Times New Roman"/>
          <w:b/>
          <w:bCs/>
          <w:color w:val="242424"/>
          <w:kern w:val="36"/>
          <w:sz w:val="48"/>
          <w:szCs w:val="48"/>
          <w:lang w:eastAsia="en-GB"/>
        </w:rPr>
        <w:lastRenderedPageBreak/>
        <w:t>Views on Water</w:t>
      </w:r>
    </w:p>
    <w:p w14:paraId="202A2D4B" w14:textId="65D2609B" w:rsidR="00E20277" w:rsidRPr="00E20277" w:rsidRDefault="00E20277" w:rsidP="00E20277">
      <w:pPr>
        <w:shd w:val="clear" w:color="auto" w:fill="FFFFFF"/>
        <w:spacing w:after="150" w:line="240" w:lineRule="auto"/>
        <w:rPr>
          <w:rFonts w:eastAsia="Times New Roman" w:cstheme="minorHAnsi"/>
          <w:color w:val="242424"/>
          <w:sz w:val="21"/>
          <w:szCs w:val="21"/>
          <w:lang w:eastAsia="en-GB"/>
        </w:rPr>
      </w:pPr>
      <w:r w:rsidRPr="00E20277">
        <w:rPr>
          <w:rFonts w:eastAsia="Times New Roman" w:cstheme="minorHAnsi"/>
          <w:color w:val="242424"/>
          <w:sz w:val="21"/>
          <w:szCs w:val="21"/>
          <w:lang w:eastAsia="en-GB"/>
        </w:rPr>
        <w:t>Reading the </w:t>
      </w:r>
      <w:hyperlink r:id="rId11" w:history="1">
        <w:r w:rsidRPr="00E20277">
          <w:rPr>
            <w:rFonts w:eastAsia="Times New Roman" w:cstheme="minorHAnsi"/>
            <w:b/>
            <w:bCs/>
            <w:color w:val="1A457A"/>
            <w:sz w:val="21"/>
            <w:szCs w:val="21"/>
            <w:lang w:eastAsia="en-GB"/>
          </w:rPr>
          <w:t>Siemens Green City Index</w:t>
        </w:r>
      </w:hyperlink>
      <w:r w:rsidRPr="00E20277">
        <w:rPr>
          <w:rFonts w:eastAsia="Times New Roman" w:cstheme="minorHAnsi"/>
          <w:color w:val="242424"/>
          <w:sz w:val="21"/>
          <w:szCs w:val="21"/>
          <w:lang w:eastAsia="en-GB"/>
        </w:rPr>
        <w:t> </w:t>
      </w:r>
      <w:r w:rsidRPr="000B2B24">
        <w:rPr>
          <w:rFonts w:eastAsia="Times New Roman" w:cstheme="minorHAnsi"/>
          <w:color w:val="242424"/>
          <w:sz w:val="21"/>
          <w:szCs w:val="21"/>
          <w:lang w:eastAsia="en-GB"/>
        </w:rPr>
        <w:t>you will see that</w:t>
      </w:r>
      <w:r w:rsidRPr="00E20277">
        <w:rPr>
          <w:rFonts w:eastAsia="Times New Roman" w:cstheme="minorHAnsi"/>
          <w:color w:val="242424"/>
          <w:sz w:val="21"/>
          <w:szCs w:val="21"/>
          <w:lang w:eastAsia="en-GB"/>
        </w:rPr>
        <w:t xml:space="preserve"> the study rated different cities on water for different environmental indicators. Access to clean water was not the only indicator in use. They rated water consumption, system leakages, wastewater system treatment and water efficiency and treatment policies. This meant that Zurich, </w:t>
      </w:r>
      <w:r w:rsidRPr="000B2B24">
        <w:rPr>
          <w:rFonts w:eastAsia="Times New Roman" w:cstheme="minorHAnsi"/>
          <w:color w:val="242424"/>
          <w:sz w:val="21"/>
          <w:szCs w:val="21"/>
          <w:lang w:eastAsia="en-GB"/>
        </w:rPr>
        <w:t>for instance</w:t>
      </w:r>
      <w:r w:rsidRPr="00E20277">
        <w:rPr>
          <w:rFonts w:eastAsia="Times New Roman" w:cstheme="minorHAnsi"/>
          <w:color w:val="242424"/>
          <w:sz w:val="21"/>
          <w:szCs w:val="21"/>
          <w:lang w:eastAsia="en-GB"/>
        </w:rPr>
        <w:t xml:space="preserve">, scored less well than Amsterdam because </w:t>
      </w:r>
      <w:r w:rsidRPr="000B2B24">
        <w:rPr>
          <w:rFonts w:eastAsia="Times New Roman" w:cstheme="minorHAnsi"/>
          <w:color w:val="242424"/>
          <w:sz w:val="21"/>
          <w:szCs w:val="21"/>
          <w:lang w:eastAsia="en-GB"/>
        </w:rPr>
        <w:t>Switzerland’s</w:t>
      </w:r>
      <w:r w:rsidRPr="00E20277">
        <w:rPr>
          <w:rFonts w:eastAsia="Times New Roman" w:cstheme="minorHAnsi"/>
          <w:color w:val="242424"/>
          <w:sz w:val="21"/>
          <w:szCs w:val="21"/>
          <w:lang w:eastAsia="en-GB"/>
        </w:rPr>
        <w:t xml:space="preserve"> abundance of water means that there is no political pressure to educate about reducing water use, becoming more efficient etc.</w:t>
      </w:r>
    </w:p>
    <w:p w14:paraId="0D184FA5" w14:textId="434B38CD" w:rsidR="00E20277" w:rsidRPr="00E20277" w:rsidRDefault="00E20277" w:rsidP="00E20277">
      <w:pPr>
        <w:shd w:val="clear" w:color="auto" w:fill="FFFFFF"/>
        <w:spacing w:after="150" w:line="240" w:lineRule="auto"/>
        <w:rPr>
          <w:rFonts w:eastAsia="Times New Roman" w:cstheme="minorHAnsi"/>
          <w:color w:val="242424"/>
          <w:sz w:val="21"/>
          <w:szCs w:val="21"/>
          <w:lang w:eastAsia="en-GB"/>
        </w:rPr>
      </w:pPr>
      <w:hyperlink r:id="rId12" w:history="1">
        <w:r w:rsidRPr="00E20277">
          <w:rPr>
            <w:rFonts w:eastAsia="Times New Roman" w:cstheme="minorHAnsi"/>
            <w:b/>
            <w:bCs/>
            <w:color w:val="1A457A"/>
            <w:sz w:val="21"/>
            <w:szCs w:val="21"/>
            <w:lang w:eastAsia="en-GB"/>
          </w:rPr>
          <w:t>Here</w:t>
        </w:r>
      </w:hyperlink>
      <w:r w:rsidRPr="00E20277">
        <w:rPr>
          <w:rFonts w:eastAsia="Times New Roman" w:cstheme="minorHAnsi"/>
          <w:color w:val="242424"/>
          <w:sz w:val="21"/>
          <w:szCs w:val="21"/>
          <w:lang w:eastAsia="en-GB"/>
        </w:rPr>
        <w:t xml:space="preserve"> is a nice survey on global views on water from </w:t>
      </w:r>
      <w:proofErr w:type="spellStart"/>
      <w:r w:rsidRPr="000B2B24">
        <w:rPr>
          <w:rFonts w:eastAsia="Times New Roman" w:cstheme="minorHAnsi"/>
          <w:color w:val="242424"/>
          <w:sz w:val="21"/>
          <w:szCs w:val="21"/>
          <w:lang w:eastAsia="en-GB"/>
        </w:rPr>
        <w:t>G</w:t>
      </w:r>
      <w:r w:rsidRPr="00E20277">
        <w:rPr>
          <w:rFonts w:eastAsia="Times New Roman" w:cstheme="minorHAnsi"/>
          <w:color w:val="242424"/>
          <w:sz w:val="21"/>
          <w:szCs w:val="21"/>
          <w:lang w:eastAsia="en-GB"/>
        </w:rPr>
        <w:t>lobescan</w:t>
      </w:r>
      <w:proofErr w:type="spellEnd"/>
      <w:r w:rsidRPr="00E20277">
        <w:rPr>
          <w:rFonts w:eastAsia="Times New Roman" w:cstheme="minorHAnsi"/>
          <w:color w:val="242424"/>
          <w:sz w:val="21"/>
          <w:szCs w:val="21"/>
          <w:lang w:eastAsia="en-GB"/>
        </w:rPr>
        <w:t xml:space="preserve">. If you click on the link you will download a pdf file. This might serve as inspiration for a study </w:t>
      </w:r>
      <w:r w:rsidR="000B2B24">
        <w:rPr>
          <w:rFonts w:eastAsia="Times New Roman" w:cstheme="minorHAnsi"/>
          <w:color w:val="242424"/>
          <w:sz w:val="21"/>
          <w:szCs w:val="21"/>
          <w:lang w:eastAsia="en-GB"/>
        </w:rPr>
        <w:t>for an IA.</w:t>
      </w:r>
    </w:p>
    <w:p w14:paraId="3215B17E" w14:textId="2151FDCD" w:rsidR="00E20277" w:rsidRPr="00E20277" w:rsidRDefault="000B2B24" w:rsidP="000B2B24">
      <w:pPr>
        <w:shd w:val="clear" w:color="auto" w:fill="FFFFFF"/>
        <w:spacing w:after="150" w:line="240" w:lineRule="auto"/>
        <w:rPr>
          <w:rFonts w:eastAsia="Times New Roman" w:cstheme="minorHAnsi"/>
          <w:color w:val="242424"/>
          <w:sz w:val="21"/>
          <w:szCs w:val="21"/>
          <w:lang w:eastAsia="en-GB"/>
        </w:rPr>
      </w:pPr>
      <w:r>
        <w:rPr>
          <w:rFonts w:eastAsia="Times New Roman" w:cstheme="minorHAnsi"/>
          <w:color w:val="242424"/>
          <w:sz w:val="21"/>
          <w:szCs w:val="21"/>
          <w:lang w:eastAsia="en-GB"/>
        </w:rPr>
        <w:t>If you</w:t>
      </w:r>
      <w:r w:rsidR="00E20277" w:rsidRPr="00E20277">
        <w:rPr>
          <w:rFonts w:eastAsia="Times New Roman" w:cstheme="minorHAnsi"/>
          <w:color w:val="242424"/>
          <w:sz w:val="21"/>
          <w:szCs w:val="21"/>
          <w:lang w:eastAsia="en-GB"/>
        </w:rPr>
        <w:t xml:space="preserve"> need to learn to design </w:t>
      </w:r>
      <w:r>
        <w:rPr>
          <w:rFonts w:eastAsia="Times New Roman" w:cstheme="minorHAnsi"/>
          <w:color w:val="242424"/>
          <w:sz w:val="21"/>
          <w:szCs w:val="21"/>
          <w:lang w:eastAsia="en-GB"/>
        </w:rPr>
        <w:t>your</w:t>
      </w:r>
      <w:r w:rsidR="00E20277" w:rsidRPr="00E20277">
        <w:rPr>
          <w:rFonts w:eastAsia="Times New Roman" w:cstheme="minorHAnsi"/>
          <w:color w:val="242424"/>
          <w:sz w:val="21"/>
          <w:szCs w:val="21"/>
          <w:lang w:eastAsia="en-GB"/>
        </w:rPr>
        <w:t xml:space="preserve"> own surveys and questionnaires</w:t>
      </w:r>
      <w:r>
        <w:rPr>
          <w:rFonts w:eastAsia="Times New Roman" w:cstheme="minorHAnsi"/>
          <w:color w:val="242424"/>
          <w:sz w:val="21"/>
          <w:szCs w:val="21"/>
          <w:lang w:eastAsia="en-GB"/>
        </w:rPr>
        <w:t>, f</w:t>
      </w:r>
      <w:r w:rsidR="00E20277" w:rsidRPr="00E20277">
        <w:rPr>
          <w:rFonts w:eastAsia="Times New Roman" w:cstheme="minorHAnsi"/>
          <w:color w:val="242424"/>
          <w:sz w:val="21"/>
          <w:szCs w:val="21"/>
          <w:lang w:eastAsia="en-GB"/>
        </w:rPr>
        <w:t>or information and guidance try  </w:t>
      </w:r>
      <w:hyperlink r:id="rId13" w:tooltip="Practical Approach » Designing Surveys and Questionnaires" w:history="1">
        <w:r w:rsidR="00E20277" w:rsidRPr="00E20277">
          <w:rPr>
            <w:rFonts w:eastAsia="Times New Roman" w:cstheme="minorHAnsi"/>
            <w:b/>
            <w:bCs/>
            <w:color w:val="1A457A"/>
            <w:sz w:val="21"/>
            <w:szCs w:val="21"/>
            <w:lang w:eastAsia="en-GB"/>
          </w:rPr>
          <w:t>Designing Surveys and Questionnaires</w:t>
        </w:r>
      </w:hyperlink>
    </w:p>
    <w:p w14:paraId="0546F43C" w14:textId="77777777" w:rsidR="00E20277" w:rsidRPr="00E20277" w:rsidRDefault="00E20277" w:rsidP="00E20277">
      <w:pPr>
        <w:shd w:val="clear" w:color="auto" w:fill="FFFFFF"/>
        <w:spacing w:before="300" w:after="150" w:line="600" w:lineRule="atLeast"/>
        <w:outlineLvl w:val="1"/>
        <w:rPr>
          <w:rFonts w:eastAsia="Times New Roman" w:cstheme="minorHAnsi"/>
          <w:b/>
          <w:bCs/>
          <w:color w:val="242424"/>
          <w:sz w:val="48"/>
          <w:szCs w:val="48"/>
          <w:lang w:eastAsia="en-GB"/>
        </w:rPr>
      </w:pPr>
      <w:r w:rsidRPr="00E20277">
        <w:rPr>
          <w:rFonts w:eastAsia="Times New Roman" w:cstheme="minorHAnsi"/>
          <w:b/>
          <w:bCs/>
          <w:color w:val="242424"/>
          <w:sz w:val="48"/>
          <w:szCs w:val="48"/>
          <w:lang w:eastAsia="en-GB"/>
        </w:rPr>
        <w:t>Possible research ideas:</w:t>
      </w:r>
    </w:p>
    <w:p w14:paraId="0E1463E3" w14:textId="77777777" w:rsidR="00E20277" w:rsidRPr="000B2B24" w:rsidRDefault="00E20277" w:rsidP="000B2B24">
      <w:pPr>
        <w:pStyle w:val="ListParagraph"/>
        <w:numPr>
          <w:ilvl w:val="0"/>
          <w:numId w:val="4"/>
        </w:numPr>
        <w:shd w:val="clear" w:color="auto" w:fill="FFFFFF"/>
        <w:spacing w:after="150" w:line="240" w:lineRule="auto"/>
        <w:rPr>
          <w:rFonts w:eastAsia="Times New Roman" w:cstheme="minorHAnsi"/>
          <w:color w:val="242424"/>
          <w:sz w:val="21"/>
          <w:szCs w:val="21"/>
          <w:lang w:eastAsia="en-GB"/>
        </w:rPr>
      </w:pPr>
      <w:r w:rsidRPr="000B2B24">
        <w:rPr>
          <w:rFonts w:eastAsia="Times New Roman" w:cstheme="minorHAnsi"/>
          <w:color w:val="242424"/>
          <w:sz w:val="21"/>
          <w:szCs w:val="21"/>
          <w:lang w:eastAsia="en-GB"/>
        </w:rPr>
        <w:t>To what extent does your country / state of origin affect the value you place on water?</w:t>
      </w:r>
    </w:p>
    <w:p w14:paraId="3F48B6E2" w14:textId="77777777" w:rsidR="00E20277" w:rsidRPr="000B2B24" w:rsidRDefault="00E20277" w:rsidP="000B2B24">
      <w:pPr>
        <w:pStyle w:val="ListParagraph"/>
        <w:numPr>
          <w:ilvl w:val="0"/>
          <w:numId w:val="4"/>
        </w:numPr>
        <w:shd w:val="clear" w:color="auto" w:fill="FFFFFF"/>
        <w:spacing w:after="150" w:line="240" w:lineRule="auto"/>
        <w:rPr>
          <w:rFonts w:eastAsia="Times New Roman" w:cstheme="minorHAnsi"/>
          <w:color w:val="242424"/>
          <w:sz w:val="21"/>
          <w:szCs w:val="21"/>
          <w:lang w:eastAsia="en-GB"/>
        </w:rPr>
      </w:pPr>
      <w:r w:rsidRPr="000B2B24">
        <w:rPr>
          <w:rFonts w:eastAsia="Times New Roman" w:cstheme="minorHAnsi"/>
          <w:color w:val="242424"/>
          <w:sz w:val="21"/>
          <w:szCs w:val="21"/>
          <w:lang w:eastAsia="en-GB"/>
        </w:rPr>
        <w:t>To what extent does your political allegiances affect your views on access to water?</w:t>
      </w:r>
    </w:p>
    <w:p w14:paraId="639CD783" w14:textId="77777777" w:rsidR="00E20277" w:rsidRPr="000B2B24" w:rsidRDefault="00E20277" w:rsidP="000B2B24">
      <w:pPr>
        <w:pStyle w:val="ListParagraph"/>
        <w:numPr>
          <w:ilvl w:val="0"/>
          <w:numId w:val="4"/>
        </w:numPr>
        <w:shd w:val="clear" w:color="auto" w:fill="FFFFFF"/>
        <w:spacing w:after="150" w:line="240" w:lineRule="auto"/>
        <w:rPr>
          <w:rFonts w:eastAsia="Times New Roman" w:cstheme="minorHAnsi"/>
          <w:color w:val="242424"/>
          <w:sz w:val="21"/>
          <w:szCs w:val="21"/>
          <w:lang w:eastAsia="en-GB"/>
        </w:rPr>
      </w:pPr>
      <w:r w:rsidRPr="000B2B24">
        <w:rPr>
          <w:rFonts w:eastAsia="Times New Roman" w:cstheme="minorHAnsi"/>
          <w:color w:val="242424"/>
          <w:sz w:val="21"/>
          <w:szCs w:val="21"/>
          <w:lang w:eastAsia="en-GB"/>
        </w:rPr>
        <w:t>To what extent does your EVS affect your use of bottled water?</w:t>
      </w:r>
    </w:p>
    <w:p w14:paraId="358123CD" w14:textId="3925C7E1" w:rsidR="00E20277" w:rsidRPr="000B2B24" w:rsidRDefault="00E20277" w:rsidP="000B2B24">
      <w:pPr>
        <w:spacing w:before="300" w:after="300" w:line="240" w:lineRule="auto"/>
        <w:rPr>
          <w:rFonts w:eastAsia="Times New Roman" w:cstheme="minorHAnsi"/>
          <w:sz w:val="24"/>
          <w:szCs w:val="24"/>
          <w:lang w:eastAsia="en-GB"/>
        </w:rPr>
      </w:pPr>
      <w:r w:rsidRPr="000B2B24">
        <w:rPr>
          <w:rFonts w:eastAsia="Times New Roman" w:cstheme="minorHAnsi"/>
          <w:b/>
          <w:bCs/>
          <w:color w:val="242424"/>
          <w:sz w:val="41"/>
          <w:szCs w:val="41"/>
          <w:lang w:eastAsia="en-GB"/>
        </w:rPr>
        <w:t>Example Survey:</w:t>
      </w:r>
    </w:p>
    <w:p w14:paraId="36474591" w14:textId="0A2B28D4" w:rsidR="00E20277" w:rsidRPr="00BC169E" w:rsidRDefault="00E20277" w:rsidP="00BC169E">
      <w:pPr>
        <w:pStyle w:val="ListParagraph"/>
        <w:numPr>
          <w:ilvl w:val="0"/>
          <w:numId w:val="6"/>
        </w:numPr>
        <w:shd w:val="clear" w:color="auto" w:fill="FFFFFF"/>
        <w:spacing w:after="150" w:line="240" w:lineRule="auto"/>
        <w:rPr>
          <w:rFonts w:eastAsia="Times New Roman" w:cstheme="minorHAnsi"/>
          <w:color w:val="242424"/>
          <w:sz w:val="21"/>
          <w:szCs w:val="21"/>
          <w:lang w:eastAsia="en-GB"/>
        </w:rPr>
      </w:pPr>
      <w:r w:rsidRPr="00BC169E">
        <w:rPr>
          <w:rFonts w:eastAsia="Times New Roman" w:cstheme="minorHAnsi"/>
          <w:color w:val="242424"/>
          <w:sz w:val="21"/>
          <w:szCs w:val="21"/>
          <w:lang w:eastAsia="en-GB"/>
        </w:rPr>
        <w:t>Which Environmental Value Sy</w:t>
      </w:r>
      <w:r w:rsidR="000B2B24" w:rsidRPr="00BC169E">
        <w:rPr>
          <w:rFonts w:eastAsia="Times New Roman" w:cstheme="minorHAnsi"/>
          <w:color w:val="242424"/>
          <w:sz w:val="21"/>
          <w:szCs w:val="21"/>
          <w:lang w:eastAsia="en-GB"/>
        </w:rPr>
        <w:t>s</w:t>
      </w:r>
      <w:r w:rsidRPr="00BC169E">
        <w:rPr>
          <w:rFonts w:eastAsia="Times New Roman" w:cstheme="minorHAnsi"/>
          <w:color w:val="242424"/>
          <w:sz w:val="21"/>
          <w:szCs w:val="21"/>
          <w:lang w:eastAsia="en-GB"/>
        </w:rPr>
        <w:t>tem do you feel most closely aligned with? (An explanation would need to be given)</w:t>
      </w:r>
    </w:p>
    <w:p w14:paraId="67449A33" w14:textId="77777777" w:rsidR="00E20277" w:rsidRPr="00E20277" w:rsidRDefault="00E20277" w:rsidP="00E20277">
      <w:pPr>
        <w:numPr>
          <w:ilvl w:val="0"/>
          <w:numId w:val="3"/>
        </w:numPr>
        <w:shd w:val="clear" w:color="auto" w:fill="FFFFFF"/>
        <w:spacing w:before="100" w:beforeAutospacing="1" w:after="100" w:afterAutospacing="1" w:line="300" w:lineRule="atLeast"/>
        <w:ind w:left="375"/>
        <w:rPr>
          <w:rFonts w:eastAsia="Times New Roman" w:cstheme="minorHAnsi"/>
          <w:color w:val="242424"/>
          <w:sz w:val="21"/>
          <w:szCs w:val="21"/>
          <w:lang w:eastAsia="en-GB"/>
        </w:rPr>
      </w:pPr>
      <w:proofErr w:type="spellStart"/>
      <w:r w:rsidRPr="00E20277">
        <w:rPr>
          <w:rFonts w:eastAsia="Times New Roman" w:cstheme="minorHAnsi"/>
          <w:color w:val="242424"/>
          <w:sz w:val="21"/>
          <w:szCs w:val="21"/>
          <w:lang w:eastAsia="en-GB"/>
        </w:rPr>
        <w:t>ecocentric</w:t>
      </w:r>
      <w:proofErr w:type="spellEnd"/>
    </w:p>
    <w:p w14:paraId="4DDC7E27" w14:textId="77777777" w:rsidR="00E20277" w:rsidRPr="00E20277" w:rsidRDefault="00E20277" w:rsidP="00E20277">
      <w:pPr>
        <w:numPr>
          <w:ilvl w:val="0"/>
          <w:numId w:val="3"/>
        </w:numPr>
        <w:shd w:val="clear" w:color="auto" w:fill="FFFFFF"/>
        <w:spacing w:before="100" w:beforeAutospacing="1" w:after="100" w:afterAutospacing="1" w:line="300" w:lineRule="atLeast"/>
        <w:ind w:left="375"/>
        <w:rPr>
          <w:rFonts w:eastAsia="Times New Roman" w:cstheme="minorHAnsi"/>
          <w:color w:val="242424"/>
          <w:sz w:val="21"/>
          <w:szCs w:val="21"/>
          <w:lang w:eastAsia="en-GB"/>
        </w:rPr>
      </w:pPr>
      <w:r w:rsidRPr="00E20277">
        <w:rPr>
          <w:rFonts w:eastAsia="Times New Roman" w:cstheme="minorHAnsi"/>
          <w:color w:val="242424"/>
          <w:sz w:val="21"/>
          <w:szCs w:val="21"/>
          <w:lang w:eastAsia="en-GB"/>
        </w:rPr>
        <w:t>anthropocentric</w:t>
      </w:r>
    </w:p>
    <w:p w14:paraId="692C6361" w14:textId="77777777" w:rsidR="00BC169E" w:rsidRDefault="00E20277" w:rsidP="00BC169E">
      <w:pPr>
        <w:numPr>
          <w:ilvl w:val="0"/>
          <w:numId w:val="3"/>
        </w:numPr>
        <w:shd w:val="clear" w:color="auto" w:fill="FFFFFF"/>
        <w:spacing w:before="100" w:beforeAutospacing="1" w:after="100" w:afterAutospacing="1" w:line="300" w:lineRule="atLeast"/>
        <w:ind w:left="375"/>
        <w:rPr>
          <w:rFonts w:eastAsia="Times New Roman" w:cstheme="minorHAnsi"/>
          <w:color w:val="242424"/>
          <w:sz w:val="21"/>
          <w:szCs w:val="21"/>
          <w:lang w:eastAsia="en-GB"/>
        </w:rPr>
      </w:pPr>
      <w:r w:rsidRPr="00E20277">
        <w:rPr>
          <w:rFonts w:eastAsia="Times New Roman" w:cstheme="minorHAnsi"/>
          <w:color w:val="242424"/>
          <w:sz w:val="21"/>
          <w:szCs w:val="21"/>
          <w:lang w:eastAsia="en-GB"/>
        </w:rPr>
        <w:t>technocentric</w:t>
      </w:r>
    </w:p>
    <w:p w14:paraId="3C630EE4" w14:textId="77777777" w:rsidR="00BC169E" w:rsidRDefault="00BC169E" w:rsidP="00BC169E">
      <w:pPr>
        <w:shd w:val="clear" w:color="auto" w:fill="FFFFFF"/>
        <w:spacing w:before="100" w:beforeAutospacing="1" w:after="100" w:afterAutospacing="1" w:line="300" w:lineRule="atLeast"/>
        <w:ind w:left="375"/>
        <w:rPr>
          <w:rFonts w:eastAsia="Times New Roman" w:cstheme="minorHAnsi"/>
          <w:color w:val="242424"/>
          <w:sz w:val="21"/>
          <w:szCs w:val="21"/>
          <w:lang w:eastAsia="en-GB"/>
        </w:rPr>
      </w:pPr>
    </w:p>
    <w:p w14:paraId="259C4890" w14:textId="02B1ACDF" w:rsidR="00E20277" w:rsidRPr="00BC169E" w:rsidRDefault="00E20277" w:rsidP="00BC169E">
      <w:pPr>
        <w:shd w:val="clear" w:color="auto" w:fill="FFFFFF"/>
        <w:spacing w:before="100" w:beforeAutospacing="1" w:after="100" w:afterAutospacing="1" w:line="300" w:lineRule="atLeast"/>
        <w:ind w:left="375"/>
        <w:rPr>
          <w:rFonts w:eastAsia="Times New Roman" w:cstheme="minorHAnsi"/>
          <w:color w:val="242424"/>
          <w:sz w:val="21"/>
          <w:szCs w:val="21"/>
          <w:lang w:eastAsia="en-GB"/>
        </w:rPr>
      </w:pPr>
      <w:r w:rsidRPr="00BC169E">
        <w:rPr>
          <w:rFonts w:eastAsia="Times New Roman" w:cstheme="minorHAnsi"/>
          <w:color w:val="242424"/>
          <w:sz w:val="21"/>
          <w:szCs w:val="21"/>
          <w:lang w:eastAsia="en-GB"/>
        </w:rPr>
        <w:t>Alternatively</w:t>
      </w:r>
      <w:r w:rsidR="000B2B24" w:rsidRPr="00BC169E">
        <w:rPr>
          <w:rFonts w:eastAsia="Times New Roman" w:cstheme="minorHAnsi"/>
          <w:color w:val="242424"/>
          <w:sz w:val="21"/>
          <w:szCs w:val="21"/>
          <w:lang w:eastAsia="en-GB"/>
        </w:rPr>
        <w:t>,</w:t>
      </w:r>
      <w:r w:rsidRPr="00BC169E">
        <w:rPr>
          <w:rFonts w:eastAsia="Times New Roman" w:cstheme="minorHAnsi"/>
          <w:color w:val="242424"/>
          <w:sz w:val="21"/>
          <w:szCs w:val="21"/>
          <w:lang w:eastAsia="en-GB"/>
        </w:rPr>
        <w:t xml:space="preserve"> you could</w:t>
      </w:r>
      <w:r w:rsidR="00BC169E">
        <w:rPr>
          <w:rFonts w:eastAsia="Times New Roman" w:cstheme="minorHAnsi"/>
          <w:color w:val="242424"/>
          <w:sz w:val="21"/>
          <w:szCs w:val="21"/>
          <w:lang w:eastAsia="en-GB"/>
        </w:rPr>
        <w:t xml:space="preserve"> ask </w:t>
      </w:r>
      <w:proofErr w:type="gramStart"/>
      <w:r w:rsidR="00BC169E">
        <w:rPr>
          <w:rFonts w:eastAsia="Times New Roman" w:cstheme="minorHAnsi"/>
          <w:color w:val="242424"/>
          <w:sz w:val="21"/>
          <w:szCs w:val="21"/>
          <w:lang w:eastAsia="en-GB"/>
        </w:rPr>
        <w:t xml:space="preserve">to </w:t>
      </w:r>
      <w:r w:rsidRPr="00BC169E">
        <w:rPr>
          <w:rFonts w:eastAsia="Times New Roman" w:cstheme="minorHAnsi"/>
          <w:color w:val="242424"/>
          <w:sz w:val="21"/>
          <w:szCs w:val="21"/>
          <w:lang w:eastAsia="en-GB"/>
        </w:rPr>
        <w:t xml:space="preserve"> rate</w:t>
      </w:r>
      <w:proofErr w:type="gramEnd"/>
      <w:r w:rsidRPr="00BC169E">
        <w:rPr>
          <w:rFonts w:eastAsia="Times New Roman" w:cstheme="minorHAnsi"/>
          <w:color w:val="242424"/>
          <w:sz w:val="21"/>
          <w:szCs w:val="21"/>
          <w:lang w:eastAsia="en-GB"/>
        </w:rPr>
        <w:t xml:space="preserve"> yourself 1-ecocentric 5-technocentric</w:t>
      </w:r>
      <w:r w:rsidR="00BC169E" w:rsidRPr="00BC169E">
        <w:rPr>
          <w:rFonts w:eastAsia="Times New Roman" w:cstheme="minorHAnsi"/>
          <w:color w:val="242424"/>
          <w:sz w:val="21"/>
          <w:szCs w:val="21"/>
          <w:lang w:eastAsia="en-GB"/>
        </w:rPr>
        <w:t>)</w:t>
      </w:r>
    </w:p>
    <w:p w14:paraId="779882BE" w14:textId="77777777" w:rsidR="00E20277" w:rsidRPr="00BC169E" w:rsidRDefault="00E20277" w:rsidP="00BC169E">
      <w:pPr>
        <w:pStyle w:val="ListParagraph"/>
        <w:numPr>
          <w:ilvl w:val="0"/>
          <w:numId w:val="6"/>
        </w:numPr>
        <w:shd w:val="clear" w:color="auto" w:fill="FFFFFF"/>
        <w:spacing w:after="150" w:line="240" w:lineRule="auto"/>
        <w:rPr>
          <w:rFonts w:eastAsia="Times New Roman" w:cstheme="minorHAnsi"/>
          <w:color w:val="242424"/>
          <w:sz w:val="21"/>
          <w:szCs w:val="21"/>
          <w:lang w:eastAsia="en-GB"/>
        </w:rPr>
      </w:pPr>
      <w:r w:rsidRPr="00BC169E">
        <w:rPr>
          <w:rFonts w:eastAsia="Times New Roman" w:cstheme="minorHAnsi"/>
          <w:color w:val="242424"/>
          <w:sz w:val="21"/>
          <w:szCs w:val="21"/>
          <w:lang w:eastAsia="en-GB"/>
        </w:rPr>
        <w:t>How often do you buy bottled water?</w:t>
      </w:r>
    </w:p>
    <w:p w14:paraId="30DCA956" w14:textId="66085682" w:rsidR="00E20277" w:rsidRPr="00E20277" w:rsidRDefault="00E20277" w:rsidP="00E20277">
      <w:pPr>
        <w:shd w:val="clear" w:color="auto" w:fill="FFFFFF"/>
        <w:spacing w:after="150" w:line="240" w:lineRule="auto"/>
        <w:rPr>
          <w:rFonts w:eastAsia="Times New Roman" w:cstheme="minorHAnsi"/>
          <w:color w:val="242424"/>
          <w:sz w:val="21"/>
          <w:szCs w:val="21"/>
          <w:lang w:eastAsia="en-GB"/>
        </w:rPr>
      </w:pPr>
      <w:r w:rsidRPr="00E20277">
        <w:rPr>
          <w:rFonts w:eastAsia="Times New Roman" w:cstheme="minorHAnsi"/>
          <w:color w:val="242424"/>
          <w:sz w:val="21"/>
          <w:szCs w:val="21"/>
          <w:lang w:eastAsia="en-GB"/>
        </w:rPr>
        <w:t xml:space="preserve">1 Never - 5 Every </w:t>
      </w:r>
      <w:proofErr w:type="gramStart"/>
      <w:r w:rsidRPr="00E20277">
        <w:rPr>
          <w:rFonts w:eastAsia="Times New Roman" w:cstheme="minorHAnsi"/>
          <w:color w:val="242424"/>
          <w:sz w:val="21"/>
          <w:szCs w:val="21"/>
          <w:lang w:eastAsia="en-GB"/>
        </w:rPr>
        <w:t>day</w:t>
      </w:r>
      <w:r w:rsidR="00BC169E">
        <w:rPr>
          <w:rFonts w:eastAsia="Times New Roman" w:cstheme="minorHAnsi"/>
          <w:color w:val="242424"/>
          <w:sz w:val="21"/>
          <w:szCs w:val="21"/>
          <w:lang w:eastAsia="en-GB"/>
        </w:rPr>
        <w:t xml:space="preserve">  </w:t>
      </w:r>
      <w:r w:rsidR="00BC169E">
        <w:rPr>
          <w:rFonts w:eastAsia="Times New Roman" w:cstheme="minorHAnsi"/>
          <w:color w:val="242424"/>
          <w:sz w:val="21"/>
          <w:szCs w:val="21"/>
          <w:lang w:eastAsia="en-GB"/>
        </w:rPr>
        <w:tab/>
      </w:r>
      <w:proofErr w:type="gramEnd"/>
      <w:r w:rsidR="00BC169E">
        <w:rPr>
          <w:rFonts w:eastAsia="Times New Roman" w:cstheme="minorHAnsi"/>
          <w:color w:val="242424"/>
          <w:sz w:val="21"/>
          <w:szCs w:val="21"/>
          <w:lang w:eastAsia="en-GB"/>
        </w:rPr>
        <w:t>(</w:t>
      </w:r>
      <w:r w:rsidR="00BC169E">
        <w:rPr>
          <w:rFonts w:eastAsia="Times New Roman" w:cstheme="minorHAnsi"/>
          <w:color w:val="242424"/>
          <w:sz w:val="21"/>
          <w:szCs w:val="21"/>
          <w:lang w:eastAsia="en-GB"/>
        </w:rPr>
        <w:tab/>
        <w:t>1</w:t>
      </w:r>
      <w:r w:rsidR="00BC169E">
        <w:rPr>
          <w:rFonts w:eastAsia="Times New Roman" w:cstheme="minorHAnsi"/>
          <w:color w:val="242424"/>
          <w:sz w:val="21"/>
          <w:szCs w:val="21"/>
          <w:lang w:eastAsia="en-GB"/>
        </w:rPr>
        <w:tab/>
        <w:t>2</w:t>
      </w:r>
      <w:r w:rsidR="00BC169E">
        <w:rPr>
          <w:rFonts w:eastAsia="Times New Roman" w:cstheme="minorHAnsi"/>
          <w:color w:val="242424"/>
          <w:sz w:val="21"/>
          <w:szCs w:val="21"/>
          <w:lang w:eastAsia="en-GB"/>
        </w:rPr>
        <w:tab/>
        <w:t>3</w:t>
      </w:r>
      <w:r w:rsidR="00BC169E">
        <w:rPr>
          <w:rFonts w:eastAsia="Times New Roman" w:cstheme="minorHAnsi"/>
          <w:color w:val="242424"/>
          <w:sz w:val="21"/>
          <w:szCs w:val="21"/>
          <w:lang w:eastAsia="en-GB"/>
        </w:rPr>
        <w:tab/>
        <w:t>4</w:t>
      </w:r>
      <w:r w:rsidR="00BC169E">
        <w:rPr>
          <w:rFonts w:eastAsia="Times New Roman" w:cstheme="minorHAnsi"/>
          <w:color w:val="242424"/>
          <w:sz w:val="21"/>
          <w:szCs w:val="21"/>
          <w:lang w:eastAsia="en-GB"/>
        </w:rPr>
        <w:tab/>
        <w:t>5</w:t>
      </w:r>
      <w:r w:rsidR="00BC169E">
        <w:rPr>
          <w:rFonts w:eastAsia="Times New Roman" w:cstheme="minorHAnsi"/>
          <w:color w:val="242424"/>
          <w:sz w:val="21"/>
          <w:szCs w:val="21"/>
          <w:lang w:eastAsia="en-GB"/>
        </w:rPr>
        <w:tab/>
        <w:t>)</w:t>
      </w:r>
      <w:r w:rsidR="00BC169E">
        <w:rPr>
          <w:rFonts w:eastAsia="Times New Roman" w:cstheme="minorHAnsi"/>
          <w:color w:val="242424"/>
          <w:sz w:val="21"/>
          <w:szCs w:val="21"/>
          <w:lang w:eastAsia="en-GB"/>
        </w:rPr>
        <w:tab/>
      </w:r>
    </w:p>
    <w:p w14:paraId="1C591AE4" w14:textId="331A3D6E" w:rsidR="00E20277" w:rsidRPr="00E20277" w:rsidRDefault="00BC169E" w:rsidP="00E20277">
      <w:pPr>
        <w:shd w:val="clear" w:color="auto" w:fill="FFFFFF"/>
        <w:spacing w:after="150" w:line="240" w:lineRule="auto"/>
        <w:rPr>
          <w:rFonts w:eastAsia="Times New Roman" w:cstheme="minorHAnsi"/>
          <w:color w:val="242424"/>
          <w:sz w:val="21"/>
          <w:szCs w:val="21"/>
          <w:lang w:eastAsia="en-GB"/>
        </w:rPr>
      </w:pPr>
      <w:r>
        <w:rPr>
          <w:rFonts w:eastAsia="Times New Roman" w:cstheme="minorHAnsi"/>
          <w:color w:val="242424"/>
          <w:sz w:val="21"/>
          <w:szCs w:val="21"/>
          <w:lang w:eastAsia="en-GB"/>
        </w:rPr>
        <w:t xml:space="preserve">OR        </w:t>
      </w:r>
      <w:bookmarkStart w:id="0" w:name="_GoBack"/>
      <w:bookmarkEnd w:id="0"/>
      <w:r w:rsidR="00E20277" w:rsidRPr="00E20277">
        <w:rPr>
          <w:rFonts w:eastAsia="Times New Roman" w:cstheme="minorHAnsi"/>
          <w:color w:val="242424"/>
          <w:sz w:val="21"/>
          <w:szCs w:val="21"/>
          <w:lang w:eastAsia="en-GB"/>
        </w:rPr>
        <w:t>Why do you / don't you buy bottled water? (please tick as many reasons as needed)</w:t>
      </w:r>
    </w:p>
    <w:p w14:paraId="21695DB8" w14:textId="77777777" w:rsidR="00E20277" w:rsidRPr="00BC169E" w:rsidRDefault="00E20277" w:rsidP="00BC169E">
      <w:pPr>
        <w:pStyle w:val="ListParagraph"/>
        <w:numPr>
          <w:ilvl w:val="0"/>
          <w:numId w:val="5"/>
        </w:numPr>
        <w:shd w:val="clear" w:color="auto" w:fill="FFFFFF"/>
        <w:spacing w:after="150" w:line="240" w:lineRule="auto"/>
        <w:rPr>
          <w:rFonts w:eastAsia="Times New Roman" w:cstheme="minorHAnsi"/>
          <w:color w:val="242424"/>
          <w:sz w:val="21"/>
          <w:szCs w:val="21"/>
          <w:lang w:eastAsia="en-GB"/>
        </w:rPr>
      </w:pPr>
      <w:r w:rsidRPr="00BC169E">
        <w:rPr>
          <w:rFonts w:eastAsia="Times New Roman" w:cstheme="minorHAnsi"/>
          <w:color w:val="242424"/>
          <w:sz w:val="21"/>
          <w:szCs w:val="21"/>
          <w:lang w:eastAsia="en-GB"/>
        </w:rPr>
        <w:t>convenience</w:t>
      </w:r>
    </w:p>
    <w:p w14:paraId="623D1ADB" w14:textId="77777777" w:rsidR="00E20277" w:rsidRPr="00BC169E" w:rsidRDefault="00E20277" w:rsidP="00BC169E">
      <w:pPr>
        <w:pStyle w:val="ListParagraph"/>
        <w:numPr>
          <w:ilvl w:val="0"/>
          <w:numId w:val="5"/>
        </w:numPr>
        <w:shd w:val="clear" w:color="auto" w:fill="FFFFFF"/>
        <w:spacing w:after="150" w:line="240" w:lineRule="auto"/>
        <w:rPr>
          <w:rFonts w:eastAsia="Times New Roman" w:cstheme="minorHAnsi"/>
          <w:color w:val="242424"/>
          <w:sz w:val="21"/>
          <w:szCs w:val="21"/>
          <w:lang w:eastAsia="en-GB"/>
        </w:rPr>
      </w:pPr>
      <w:r w:rsidRPr="00BC169E">
        <w:rPr>
          <w:rFonts w:eastAsia="Times New Roman" w:cstheme="minorHAnsi"/>
          <w:color w:val="242424"/>
          <w:sz w:val="21"/>
          <w:szCs w:val="21"/>
          <w:lang w:eastAsia="en-GB"/>
        </w:rPr>
        <w:t>taste</w:t>
      </w:r>
    </w:p>
    <w:p w14:paraId="5D3C3A8B" w14:textId="77777777" w:rsidR="00E20277" w:rsidRPr="00BC169E" w:rsidRDefault="00E20277" w:rsidP="00BC169E">
      <w:pPr>
        <w:pStyle w:val="ListParagraph"/>
        <w:numPr>
          <w:ilvl w:val="0"/>
          <w:numId w:val="5"/>
        </w:numPr>
        <w:shd w:val="clear" w:color="auto" w:fill="FFFFFF"/>
        <w:spacing w:after="150" w:line="240" w:lineRule="auto"/>
        <w:rPr>
          <w:rFonts w:eastAsia="Times New Roman" w:cstheme="minorHAnsi"/>
          <w:color w:val="242424"/>
          <w:sz w:val="21"/>
          <w:szCs w:val="21"/>
          <w:lang w:eastAsia="en-GB"/>
        </w:rPr>
      </w:pPr>
      <w:r w:rsidRPr="00BC169E">
        <w:rPr>
          <w:rFonts w:eastAsia="Times New Roman" w:cstheme="minorHAnsi"/>
          <w:color w:val="242424"/>
          <w:sz w:val="21"/>
          <w:szCs w:val="21"/>
          <w:lang w:eastAsia="en-GB"/>
        </w:rPr>
        <w:t>habit</w:t>
      </w:r>
    </w:p>
    <w:p w14:paraId="6A9ED16B" w14:textId="77777777" w:rsidR="00E20277" w:rsidRPr="00BC169E" w:rsidRDefault="00E20277" w:rsidP="00BC169E">
      <w:pPr>
        <w:pStyle w:val="ListParagraph"/>
        <w:numPr>
          <w:ilvl w:val="0"/>
          <w:numId w:val="5"/>
        </w:numPr>
        <w:shd w:val="clear" w:color="auto" w:fill="FFFFFF"/>
        <w:spacing w:after="150" w:line="240" w:lineRule="auto"/>
        <w:rPr>
          <w:rFonts w:eastAsia="Times New Roman" w:cstheme="minorHAnsi"/>
          <w:color w:val="242424"/>
          <w:sz w:val="21"/>
          <w:szCs w:val="21"/>
          <w:lang w:eastAsia="en-GB"/>
        </w:rPr>
      </w:pPr>
      <w:r w:rsidRPr="00BC169E">
        <w:rPr>
          <w:rFonts w:eastAsia="Times New Roman" w:cstheme="minorHAnsi"/>
          <w:color w:val="242424"/>
          <w:sz w:val="21"/>
          <w:szCs w:val="21"/>
          <w:lang w:eastAsia="en-GB"/>
        </w:rPr>
        <w:t>security of being clean water</w:t>
      </w:r>
    </w:p>
    <w:p w14:paraId="69D4D76D" w14:textId="77777777" w:rsidR="00E20277" w:rsidRPr="00BC169E" w:rsidRDefault="00E20277" w:rsidP="00BC169E">
      <w:pPr>
        <w:pStyle w:val="ListParagraph"/>
        <w:numPr>
          <w:ilvl w:val="0"/>
          <w:numId w:val="5"/>
        </w:numPr>
        <w:shd w:val="clear" w:color="auto" w:fill="FFFFFF"/>
        <w:spacing w:after="150" w:line="240" w:lineRule="auto"/>
        <w:rPr>
          <w:rFonts w:eastAsia="Times New Roman" w:cstheme="minorHAnsi"/>
          <w:color w:val="242424"/>
          <w:sz w:val="21"/>
          <w:szCs w:val="21"/>
          <w:lang w:eastAsia="en-GB"/>
        </w:rPr>
      </w:pPr>
      <w:r w:rsidRPr="00BC169E">
        <w:rPr>
          <w:rFonts w:eastAsia="Times New Roman" w:cstheme="minorHAnsi"/>
          <w:color w:val="242424"/>
          <w:sz w:val="21"/>
          <w:szCs w:val="21"/>
          <w:lang w:eastAsia="en-GB"/>
        </w:rPr>
        <w:t>fashion</w:t>
      </w:r>
    </w:p>
    <w:p w14:paraId="25595D78" w14:textId="77777777" w:rsidR="00E20277" w:rsidRPr="00BC169E" w:rsidRDefault="00E20277" w:rsidP="00BC169E">
      <w:pPr>
        <w:pStyle w:val="ListParagraph"/>
        <w:numPr>
          <w:ilvl w:val="0"/>
          <w:numId w:val="5"/>
        </w:numPr>
        <w:shd w:val="clear" w:color="auto" w:fill="FFFFFF"/>
        <w:spacing w:after="150" w:line="240" w:lineRule="auto"/>
        <w:rPr>
          <w:rFonts w:eastAsia="Times New Roman" w:cstheme="minorHAnsi"/>
          <w:color w:val="242424"/>
          <w:sz w:val="21"/>
          <w:szCs w:val="21"/>
          <w:lang w:eastAsia="en-GB"/>
        </w:rPr>
      </w:pPr>
      <w:r w:rsidRPr="00BC169E">
        <w:rPr>
          <w:rFonts w:eastAsia="Times New Roman" w:cstheme="minorHAnsi"/>
          <w:color w:val="242424"/>
          <w:sz w:val="21"/>
          <w:szCs w:val="21"/>
          <w:lang w:eastAsia="en-GB"/>
        </w:rPr>
        <w:t>production of unnecessary waste</w:t>
      </w:r>
    </w:p>
    <w:p w14:paraId="70639B82" w14:textId="77777777" w:rsidR="00E20277" w:rsidRPr="00BC169E" w:rsidRDefault="00E20277" w:rsidP="00BC169E">
      <w:pPr>
        <w:pStyle w:val="ListParagraph"/>
        <w:numPr>
          <w:ilvl w:val="0"/>
          <w:numId w:val="5"/>
        </w:numPr>
        <w:shd w:val="clear" w:color="auto" w:fill="FFFFFF"/>
        <w:spacing w:after="150" w:line="240" w:lineRule="auto"/>
        <w:rPr>
          <w:rFonts w:eastAsia="Times New Roman" w:cstheme="minorHAnsi"/>
          <w:color w:val="242424"/>
          <w:sz w:val="21"/>
          <w:szCs w:val="21"/>
          <w:lang w:eastAsia="en-GB"/>
        </w:rPr>
      </w:pPr>
      <w:r w:rsidRPr="00BC169E">
        <w:rPr>
          <w:rFonts w:eastAsia="Times New Roman" w:cstheme="minorHAnsi"/>
          <w:color w:val="242424"/>
          <w:sz w:val="21"/>
          <w:szCs w:val="21"/>
          <w:lang w:eastAsia="en-GB"/>
        </w:rPr>
        <w:t>tap water is fresher</w:t>
      </w:r>
    </w:p>
    <w:p w14:paraId="3851BF0A" w14:textId="77777777" w:rsidR="00E20277" w:rsidRPr="00BC169E" w:rsidRDefault="00E20277" w:rsidP="00BC169E">
      <w:pPr>
        <w:pStyle w:val="ListParagraph"/>
        <w:numPr>
          <w:ilvl w:val="0"/>
          <w:numId w:val="5"/>
        </w:numPr>
        <w:shd w:val="clear" w:color="auto" w:fill="FFFFFF"/>
        <w:spacing w:after="150" w:line="240" w:lineRule="auto"/>
        <w:rPr>
          <w:rFonts w:eastAsia="Times New Roman" w:cstheme="minorHAnsi"/>
          <w:color w:val="242424"/>
          <w:sz w:val="21"/>
          <w:szCs w:val="21"/>
          <w:lang w:eastAsia="en-GB"/>
        </w:rPr>
      </w:pPr>
      <w:r w:rsidRPr="00BC169E">
        <w:rPr>
          <w:rFonts w:eastAsia="Times New Roman" w:cstheme="minorHAnsi"/>
          <w:color w:val="242424"/>
          <w:sz w:val="21"/>
          <w:szCs w:val="21"/>
          <w:lang w:eastAsia="en-GB"/>
        </w:rPr>
        <w:t>other - please specify</w:t>
      </w:r>
    </w:p>
    <w:p w14:paraId="25F2AB94" w14:textId="77777777" w:rsidR="00E20277" w:rsidRPr="000B2B24" w:rsidRDefault="00E20277">
      <w:pPr>
        <w:rPr>
          <w:rFonts w:cstheme="minorHAnsi"/>
        </w:rPr>
      </w:pPr>
    </w:p>
    <w:sectPr w:rsidR="00E20277" w:rsidRPr="000B2B24" w:rsidSect="00E20277">
      <w:head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E6F57" w14:textId="77777777" w:rsidR="000B2B24" w:rsidRDefault="000B2B24" w:rsidP="00E20277">
      <w:pPr>
        <w:spacing w:after="0" w:line="240" w:lineRule="auto"/>
      </w:pPr>
      <w:r>
        <w:separator/>
      </w:r>
    </w:p>
  </w:endnote>
  <w:endnote w:type="continuationSeparator" w:id="0">
    <w:p w14:paraId="5AC3012B" w14:textId="77777777" w:rsidR="000B2B24" w:rsidRDefault="000B2B24" w:rsidP="00E2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FDE5A" w14:textId="77777777" w:rsidR="000B2B24" w:rsidRDefault="000B2B24" w:rsidP="00E20277">
      <w:pPr>
        <w:spacing w:after="0" w:line="240" w:lineRule="auto"/>
      </w:pPr>
      <w:r>
        <w:separator/>
      </w:r>
    </w:p>
  </w:footnote>
  <w:footnote w:type="continuationSeparator" w:id="0">
    <w:p w14:paraId="3B2E985C" w14:textId="77777777" w:rsidR="000B2B24" w:rsidRDefault="000B2B24" w:rsidP="00E2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521"/>
      <w:gridCol w:w="1505"/>
    </w:tblGrid>
    <w:tr w:rsidR="000B2B24" w14:paraId="30CB25E5" w14:textId="77777777">
      <w:trPr>
        <w:trHeight w:val="288"/>
      </w:trPr>
      <w:tc>
        <w:tcPr>
          <w:tcW w:w="7765" w:type="dxa"/>
        </w:tcPr>
        <w:p w14:paraId="7EDAC97A" w14:textId="1CBB9E0B" w:rsidR="000B2B24" w:rsidRDefault="000B2B24" w:rsidP="000B2B24">
          <w:pPr>
            <w:pStyle w:val="Header"/>
            <w:jc w:val="right"/>
            <w:rPr>
              <w:rFonts w:ascii="Cambria" w:hAnsi="Cambria"/>
              <w:sz w:val="36"/>
              <w:szCs w:val="36"/>
            </w:rPr>
          </w:pPr>
          <w:r>
            <w:rPr>
              <w:noProof/>
            </w:rPr>
            <mc:AlternateContent>
              <mc:Choice Requires="wps">
                <w:drawing>
                  <wp:anchor distT="0" distB="0" distL="114300" distR="114300" simplePos="0" relativeHeight="251659264" behindDoc="0" locked="0" layoutInCell="0" allowOverlap="1" wp14:anchorId="7C798A6B" wp14:editId="5DC02EF8">
                    <wp:simplePos x="0" y="0"/>
                    <wp:positionH relativeFrom="page">
                      <wp:posOffset>6941185</wp:posOffset>
                    </wp:positionH>
                    <wp:positionV relativeFrom="page">
                      <wp:posOffset>6960870</wp:posOffset>
                    </wp:positionV>
                    <wp:extent cx="519430" cy="218313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48EC2" w14:textId="77777777" w:rsidR="000B2B24" w:rsidRPr="00811675" w:rsidRDefault="000B2B24">
                                <w:pPr>
                                  <w:pStyle w:val="Footer"/>
                                  <w:rPr>
                                    <w:rFonts w:ascii="Cambria" w:hAnsi="Cambria"/>
                                    <w:sz w:val="44"/>
                                    <w:szCs w:val="44"/>
                                  </w:rPr>
                                </w:pPr>
                                <w:r w:rsidRPr="00811675">
                                  <w:rPr>
                                    <w:rFonts w:ascii="Cambria" w:hAnsi="Cambria"/>
                                  </w:rPr>
                                  <w:t>Page</w:t>
                                </w:r>
                                <w:r>
                                  <w:fldChar w:fldCharType="begin"/>
                                </w:r>
                                <w:r>
                                  <w:instrText xml:space="preserve"> PAGE    \* MERGEFORMAT </w:instrText>
                                </w:r>
                                <w:r>
                                  <w:fldChar w:fldCharType="separate"/>
                                </w:r>
                                <w:r w:rsidRPr="003340BE">
                                  <w:rPr>
                                    <w:rFonts w:ascii="Cambria" w:hAnsi="Cambria"/>
                                    <w:noProof/>
                                    <w:sz w:val="44"/>
                                    <w:szCs w:val="44"/>
                                  </w:rPr>
                                  <w:t>3</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C798A6B" id="Rectangle 3" o:spid="_x0000_s1026" style="position:absolute;left:0;text-align:left;margin-left:546.55pt;margin-top:548.1pt;width:40.9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" o:allowincell="f" filled="f" stroked="f">
                    <v:textbox style="layout-flow:vertical;mso-layout-flow-alt:bottom-to-top;mso-fit-shape-to-text:t">
                      <w:txbxContent>
                        <w:p w14:paraId="49648EC2" w14:textId="77777777" w:rsidR="000B2B24" w:rsidRPr="00811675" w:rsidRDefault="000B2B24">
                          <w:pPr>
                            <w:pStyle w:val="Footer"/>
                            <w:rPr>
                              <w:rFonts w:ascii="Cambria" w:hAnsi="Cambria"/>
                              <w:sz w:val="44"/>
                              <w:szCs w:val="44"/>
                            </w:rPr>
                          </w:pPr>
                          <w:r w:rsidRPr="00811675">
                            <w:rPr>
                              <w:rFonts w:ascii="Cambria" w:hAnsi="Cambria"/>
                            </w:rPr>
                            <w:t>Page</w:t>
                          </w:r>
                          <w:r>
                            <w:fldChar w:fldCharType="begin"/>
                          </w:r>
                          <w:r>
                            <w:instrText xml:space="preserve"> PAGE    \* MERGEFORMAT </w:instrText>
                          </w:r>
                          <w:r>
                            <w:fldChar w:fldCharType="separate"/>
                          </w:r>
                          <w:r w:rsidRPr="003340BE">
                            <w:rPr>
                              <w:rFonts w:ascii="Cambria" w:hAnsi="Cambria"/>
                              <w:noProof/>
                              <w:sz w:val="44"/>
                              <w:szCs w:val="44"/>
                            </w:rPr>
                            <w:t>3</w:t>
                          </w:r>
                          <w:r>
                            <w:fldChar w:fldCharType="end"/>
                          </w:r>
                        </w:p>
                      </w:txbxContent>
                    </v:textbox>
                    <w10:wrap anchorx="page" anchory="page"/>
                  </v:rect>
                </w:pict>
              </mc:Fallback>
            </mc:AlternateContent>
          </w:r>
          <w:r>
            <w:rPr>
              <w:rFonts w:ascii="Cambria" w:hAnsi="Cambria"/>
              <w:sz w:val="36"/>
              <w:szCs w:val="36"/>
            </w:rPr>
            <w:t>IB DP ESS SL</w:t>
          </w:r>
        </w:p>
      </w:tc>
      <w:tc>
        <w:tcPr>
          <w:tcW w:w="1105" w:type="dxa"/>
        </w:tcPr>
        <w:p w14:paraId="2A7049C7" w14:textId="77777777" w:rsidR="000B2B24" w:rsidRDefault="000B2B24">
          <w:pPr>
            <w:pStyle w:val="Header"/>
            <w:rPr>
              <w:rFonts w:ascii="Cambria" w:hAnsi="Cambria"/>
              <w:b/>
              <w:bCs/>
              <w:color w:val="4F81BD"/>
              <w:sz w:val="36"/>
              <w:szCs w:val="36"/>
            </w:rPr>
          </w:pPr>
          <w:r>
            <w:rPr>
              <w:rFonts w:ascii="Cambria" w:hAnsi="Cambria"/>
              <w:b/>
              <w:bCs/>
              <w:color w:val="4F81BD"/>
              <w:sz w:val="36"/>
              <w:szCs w:val="36"/>
            </w:rPr>
            <w:t>Activity</w:t>
          </w:r>
        </w:p>
      </w:tc>
    </w:tr>
  </w:tbl>
  <w:p w14:paraId="6F807372" w14:textId="77777777" w:rsidR="000B2B24" w:rsidRDefault="000B2B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02298"/>
    <w:multiLevelType w:val="hybridMultilevel"/>
    <w:tmpl w:val="AE36F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D645F0"/>
    <w:multiLevelType w:val="multilevel"/>
    <w:tmpl w:val="75ACBC86"/>
    <w:lvl w:ilvl="0">
      <w:start w:val="1"/>
      <w:numFmt w:val="bullet"/>
      <w:lvlText w:val=""/>
      <w:lvlJc w:val="left"/>
      <w:pPr>
        <w:tabs>
          <w:tab w:val="num" w:pos="2445"/>
        </w:tabs>
        <w:ind w:left="2445" w:hanging="360"/>
      </w:pPr>
      <w:rPr>
        <w:rFonts w:ascii="Symbol" w:hAnsi="Symbol" w:hint="default"/>
        <w:sz w:val="20"/>
      </w:rPr>
    </w:lvl>
    <w:lvl w:ilvl="1" w:tentative="1">
      <w:start w:val="1"/>
      <w:numFmt w:val="bullet"/>
      <w:lvlText w:val="o"/>
      <w:lvlJc w:val="left"/>
      <w:pPr>
        <w:tabs>
          <w:tab w:val="num" w:pos="3165"/>
        </w:tabs>
        <w:ind w:left="3165" w:hanging="360"/>
      </w:pPr>
      <w:rPr>
        <w:rFonts w:ascii="Courier New" w:hAnsi="Courier New" w:hint="default"/>
        <w:sz w:val="20"/>
      </w:rPr>
    </w:lvl>
    <w:lvl w:ilvl="2" w:tentative="1">
      <w:start w:val="1"/>
      <w:numFmt w:val="bullet"/>
      <w:lvlText w:val=""/>
      <w:lvlJc w:val="left"/>
      <w:pPr>
        <w:tabs>
          <w:tab w:val="num" w:pos="3885"/>
        </w:tabs>
        <w:ind w:left="3885" w:hanging="360"/>
      </w:pPr>
      <w:rPr>
        <w:rFonts w:ascii="Wingdings" w:hAnsi="Wingdings" w:hint="default"/>
        <w:sz w:val="20"/>
      </w:rPr>
    </w:lvl>
    <w:lvl w:ilvl="3" w:tentative="1">
      <w:start w:val="1"/>
      <w:numFmt w:val="bullet"/>
      <w:lvlText w:val=""/>
      <w:lvlJc w:val="left"/>
      <w:pPr>
        <w:tabs>
          <w:tab w:val="num" w:pos="4605"/>
        </w:tabs>
        <w:ind w:left="4605" w:hanging="360"/>
      </w:pPr>
      <w:rPr>
        <w:rFonts w:ascii="Wingdings" w:hAnsi="Wingdings" w:hint="default"/>
        <w:sz w:val="20"/>
      </w:rPr>
    </w:lvl>
    <w:lvl w:ilvl="4" w:tentative="1">
      <w:start w:val="1"/>
      <w:numFmt w:val="bullet"/>
      <w:lvlText w:val=""/>
      <w:lvlJc w:val="left"/>
      <w:pPr>
        <w:tabs>
          <w:tab w:val="num" w:pos="5325"/>
        </w:tabs>
        <w:ind w:left="5325" w:hanging="360"/>
      </w:pPr>
      <w:rPr>
        <w:rFonts w:ascii="Wingdings" w:hAnsi="Wingdings" w:hint="default"/>
        <w:sz w:val="20"/>
      </w:rPr>
    </w:lvl>
    <w:lvl w:ilvl="5" w:tentative="1">
      <w:start w:val="1"/>
      <w:numFmt w:val="bullet"/>
      <w:lvlText w:val=""/>
      <w:lvlJc w:val="left"/>
      <w:pPr>
        <w:tabs>
          <w:tab w:val="num" w:pos="6045"/>
        </w:tabs>
        <w:ind w:left="6045" w:hanging="360"/>
      </w:pPr>
      <w:rPr>
        <w:rFonts w:ascii="Wingdings" w:hAnsi="Wingdings" w:hint="default"/>
        <w:sz w:val="20"/>
      </w:rPr>
    </w:lvl>
    <w:lvl w:ilvl="6" w:tentative="1">
      <w:start w:val="1"/>
      <w:numFmt w:val="bullet"/>
      <w:lvlText w:val=""/>
      <w:lvlJc w:val="left"/>
      <w:pPr>
        <w:tabs>
          <w:tab w:val="num" w:pos="6765"/>
        </w:tabs>
        <w:ind w:left="6765" w:hanging="360"/>
      </w:pPr>
      <w:rPr>
        <w:rFonts w:ascii="Wingdings" w:hAnsi="Wingdings" w:hint="default"/>
        <w:sz w:val="20"/>
      </w:rPr>
    </w:lvl>
    <w:lvl w:ilvl="7" w:tentative="1">
      <w:start w:val="1"/>
      <w:numFmt w:val="bullet"/>
      <w:lvlText w:val=""/>
      <w:lvlJc w:val="left"/>
      <w:pPr>
        <w:tabs>
          <w:tab w:val="num" w:pos="7485"/>
        </w:tabs>
        <w:ind w:left="7485" w:hanging="360"/>
      </w:pPr>
      <w:rPr>
        <w:rFonts w:ascii="Wingdings" w:hAnsi="Wingdings" w:hint="default"/>
        <w:sz w:val="20"/>
      </w:rPr>
    </w:lvl>
    <w:lvl w:ilvl="8" w:tentative="1">
      <w:start w:val="1"/>
      <w:numFmt w:val="bullet"/>
      <w:lvlText w:val=""/>
      <w:lvlJc w:val="left"/>
      <w:pPr>
        <w:tabs>
          <w:tab w:val="num" w:pos="8205"/>
        </w:tabs>
        <w:ind w:left="8205" w:hanging="360"/>
      </w:pPr>
      <w:rPr>
        <w:rFonts w:ascii="Wingdings" w:hAnsi="Wingdings" w:hint="default"/>
        <w:sz w:val="20"/>
      </w:rPr>
    </w:lvl>
  </w:abstractNum>
  <w:abstractNum w:abstractNumId="2" w15:restartNumberingAfterBreak="0">
    <w:nsid w:val="5E024F32"/>
    <w:multiLevelType w:val="hybridMultilevel"/>
    <w:tmpl w:val="023C1D04"/>
    <w:lvl w:ilvl="0" w:tplc="FAE4A5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507C89"/>
    <w:multiLevelType w:val="hybridMultilevel"/>
    <w:tmpl w:val="3A7E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8D5A0C"/>
    <w:multiLevelType w:val="hybridMultilevel"/>
    <w:tmpl w:val="B1D84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1F0E26"/>
    <w:multiLevelType w:val="multilevel"/>
    <w:tmpl w:val="17986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272"/>
    <w:rsid w:val="000B2B24"/>
    <w:rsid w:val="005E7272"/>
    <w:rsid w:val="00BC169E"/>
    <w:rsid w:val="00E20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6334D"/>
  <w15:chartTrackingRefBased/>
  <w15:docId w15:val="{9132727E-198C-4247-9886-27B22B35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272"/>
    <w:rPr>
      <w:color w:val="0563C1" w:themeColor="hyperlink"/>
      <w:u w:val="single"/>
    </w:rPr>
  </w:style>
  <w:style w:type="character" w:styleId="UnresolvedMention">
    <w:name w:val="Unresolved Mention"/>
    <w:basedOn w:val="DefaultParagraphFont"/>
    <w:uiPriority w:val="99"/>
    <w:semiHidden/>
    <w:unhideWhenUsed/>
    <w:rsid w:val="005E7272"/>
    <w:rPr>
      <w:color w:val="605E5C"/>
      <w:shd w:val="clear" w:color="auto" w:fill="E1DFDD"/>
    </w:rPr>
  </w:style>
  <w:style w:type="paragraph" w:styleId="ListParagraph">
    <w:name w:val="List Paragraph"/>
    <w:basedOn w:val="Normal"/>
    <w:uiPriority w:val="34"/>
    <w:qFormat/>
    <w:rsid w:val="005E7272"/>
    <w:pPr>
      <w:ind w:left="720"/>
      <w:contextualSpacing/>
    </w:pPr>
  </w:style>
  <w:style w:type="paragraph" w:styleId="Header">
    <w:name w:val="header"/>
    <w:basedOn w:val="Normal"/>
    <w:link w:val="HeaderChar"/>
    <w:uiPriority w:val="99"/>
    <w:unhideWhenUsed/>
    <w:rsid w:val="00E20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277"/>
  </w:style>
  <w:style w:type="paragraph" w:styleId="Footer">
    <w:name w:val="footer"/>
    <w:basedOn w:val="Normal"/>
    <w:link w:val="FooterChar"/>
    <w:uiPriority w:val="99"/>
    <w:unhideWhenUsed/>
    <w:rsid w:val="00E20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643976">
      <w:bodyDiv w:val="1"/>
      <w:marLeft w:val="0"/>
      <w:marRight w:val="0"/>
      <w:marTop w:val="0"/>
      <w:marBottom w:val="0"/>
      <w:divBdr>
        <w:top w:val="none" w:sz="0" w:space="0" w:color="auto"/>
        <w:left w:val="none" w:sz="0" w:space="0" w:color="auto"/>
        <w:bottom w:val="none" w:sz="0" w:space="0" w:color="auto"/>
        <w:right w:val="none" w:sz="0" w:space="0" w:color="auto"/>
      </w:divBdr>
    </w:div>
    <w:div w:id="1641688391">
      <w:bodyDiv w:val="1"/>
      <w:marLeft w:val="0"/>
      <w:marRight w:val="0"/>
      <w:marTop w:val="0"/>
      <w:marBottom w:val="0"/>
      <w:divBdr>
        <w:top w:val="none" w:sz="0" w:space="0" w:color="auto"/>
        <w:left w:val="none" w:sz="0" w:space="0" w:color="auto"/>
        <w:bottom w:val="none" w:sz="0" w:space="0" w:color="auto"/>
        <w:right w:val="none" w:sz="0" w:space="0" w:color="auto"/>
      </w:divBdr>
      <w:divsChild>
        <w:div w:id="117377484">
          <w:marLeft w:val="0"/>
          <w:marRight w:val="0"/>
          <w:marTop w:val="480"/>
          <w:marBottom w:val="480"/>
          <w:divBdr>
            <w:top w:val="single" w:sz="6" w:space="12" w:color="E6D68A"/>
            <w:left w:val="single" w:sz="6" w:space="12" w:color="E6D68A"/>
            <w:bottom w:val="single" w:sz="6" w:space="12" w:color="E6D68A"/>
            <w:right w:val="single" w:sz="6" w:space="12" w:color="E6D68A"/>
          </w:divBdr>
          <w:divsChild>
            <w:div w:id="110684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7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inkib.net/ess/page/19370/designing-surveys-and-questionnair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lobescan.com/pdf/WaterViews_GlobalWaterPoll_GlobeScan.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iemens.com/entry/cc/en/greencityindex.ht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ebarchive.nationalarchives.gov.uk/20140328161547/http:/cdn.environment-agency.gov.uk/geho0809bqtd-e-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10B6A8C4B41A4FA589803B30B8544E" ma:contentTypeVersion="10" ma:contentTypeDescription="Create a new document." ma:contentTypeScope="" ma:versionID="8348f626b8ab48f79a60edf4d4343905">
  <xsd:schema xmlns:xsd="http://www.w3.org/2001/XMLSchema" xmlns:xs="http://www.w3.org/2001/XMLSchema" xmlns:p="http://schemas.microsoft.com/office/2006/metadata/properties" xmlns:ns3="62f88d6e-b7e9-4355-b8c6-90108673e63c" xmlns:ns4="2be55ce6-68f7-4a80-b35e-de53cb8a9ca6" targetNamespace="http://schemas.microsoft.com/office/2006/metadata/properties" ma:root="true" ma:fieldsID="919691fc12ae9b1e6192e5cb51070990" ns3:_="" ns4:_="">
    <xsd:import namespace="62f88d6e-b7e9-4355-b8c6-90108673e63c"/>
    <xsd:import namespace="2be55ce6-68f7-4a80-b35e-de53cb8a9c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88d6e-b7e9-4355-b8c6-90108673e6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e55ce6-68f7-4a80-b35e-de53cb8a9c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F50E03-2722-4962-BCB6-67B6B5A99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88d6e-b7e9-4355-b8c6-90108673e63c"/>
    <ds:schemaRef ds:uri="2be55ce6-68f7-4a80-b35e-de53cb8a9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D056AF-A08A-4C74-9B68-64BBD572ACA0}">
  <ds:schemaRefs>
    <ds:schemaRef ds:uri="http://schemas.microsoft.com/sharepoint/v3/contenttype/forms"/>
  </ds:schemaRefs>
</ds:datastoreItem>
</file>

<file path=customXml/itemProps3.xml><?xml version="1.0" encoding="utf-8"?>
<ds:datastoreItem xmlns:ds="http://schemas.openxmlformats.org/officeDocument/2006/customXml" ds:itemID="{B31487EA-D2D2-4294-9948-1CD4D9F399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Pages>
  <Words>502</Words>
  <Characters>2866</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Analysis of Water Use Data</vt:lpstr>
      <vt:lpstr>Views on Water</vt:lpstr>
      <vt:lpstr>    Possible research ideas:</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Vici Mcknight</dc:creator>
  <cp:keywords/>
  <dc:description/>
  <cp:lastModifiedBy>Vici Mcknight</cp:lastModifiedBy>
  <cp:revision>1</cp:revision>
  <cp:lastPrinted>2019-10-04T01:36:00Z</cp:lastPrinted>
  <dcterms:created xsi:type="dcterms:W3CDTF">2019-10-04T01:30:00Z</dcterms:created>
  <dcterms:modified xsi:type="dcterms:W3CDTF">2019-10-04T07:16:00Z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0x0101001710B6A8C4B41A4FA589803B30B8544E</vt:lpwstr>
  </property>
</Properties>
</file>